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6B117" w14:textId="462EB4A8" w:rsidR="00AA24E9" w:rsidRPr="00680757" w:rsidRDefault="00AA24E9" w:rsidP="00AA24E9">
      <w:pPr>
        <w:jc w:val="center"/>
        <w:rPr>
          <w:rFonts w:cstheme="minorHAnsi"/>
          <w:b/>
        </w:rPr>
      </w:pPr>
      <w:r w:rsidRPr="00680757">
        <w:rPr>
          <w:rFonts w:cstheme="minorHAnsi"/>
          <w:b/>
        </w:rPr>
        <w:t>Ponavljanje</w:t>
      </w:r>
      <w:r>
        <w:rPr>
          <w:rFonts w:cstheme="minorHAnsi"/>
          <w:b/>
        </w:rPr>
        <w:t xml:space="preserve"> i vježbanje matematičkih vještina – Osnove kemijskog računa</w:t>
      </w:r>
    </w:p>
    <w:p w14:paraId="5F349140" w14:textId="3BCEF5E2" w:rsidR="00AA24E9" w:rsidRDefault="00AA24E9" w:rsidP="00AA24E9">
      <w:pPr>
        <w:jc w:val="center"/>
        <w:rPr>
          <w:rFonts w:cstheme="minorHAnsi"/>
          <w:bCs/>
          <w:i/>
          <w:color w:val="FF0000"/>
        </w:rPr>
      </w:pPr>
      <w:r w:rsidRPr="00680757">
        <w:rPr>
          <w:rFonts w:cstheme="minorHAnsi"/>
          <w:i/>
          <w:iCs/>
          <w:color w:val="FF0000"/>
        </w:rPr>
        <w:t xml:space="preserve">Nakon tjedana obrade nastavne teme </w:t>
      </w:r>
      <w:r>
        <w:rPr>
          <w:rFonts w:cstheme="minorHAnsi"/>
          <w:b/>
          <w:i/>
          <w:iCs/>
          <w:color w:val="FF0000"/>
        </w:rPr>
        <w:t>Osnove kemijskog računa</w:t>
      </w:r>
      <w:r w:rsidRPr="00680757">
        <w:rPr>
          <w:rFonts w:cstheme="minorHAnsi"/>
          <w:bCs/>
          <w:i/>
          <w:iCs/>
          <w:color w:val="FF0000"/>
        </w:rPr>
        <w:t>, slijedi tjedan ponavljanja</w:t>
      </w:r>
      <w:r>
        <w:rPr>
          <w:rFonts w:cstheme="minorHAnsi"/>
          <w:bCs/>
          <w:i/>
          <w:iCs/>
          <w:color w:val="FF0000"/>
        </w:rPr>
        <w:t xml:space="preserve"> i vježbanja</w:t>
      </w:r>
      <w:r w:rsidRPr="00680757">
        <w:rPr>
          <w:rFonts w:cstheme="minorHAnsi"/>
          <w:bCs/>
          <w:i/>
          <w:iCs/>
          <w:color w:val="FF0000"/>
        </w:rPr>
        <w:t xml:space="preserve">. </w:t>
      </w:r>
      <w:r w:rsidRPr="00680757">
        <w:rPr>
          <w:rFonts w:cstheme="minorHAnsi"/>
          <w:bCs/>
          <w:i/>
          <w:color w:val="FF0000"/>
        </w:rPr>
        <w:t>Sljedeće problemske zadatke riješite samostalno uz pomoć udžbenika</w:t>
      </w:r>
      <w:r>
        <w:rPr>
          <w:rFonts w:cstheme="minorHAnsi"/>
          <w:bCs/>
          <w:i/>
          <w:color w:val="FF0000"/>
        </w:rPr>
        <w:t>, periodnog sustava i kalkulatora</w:t>
      </w:r>
      <w:r w:rsidRPr="00680757">
        <w:rPr>
          <w:rFonts w:cstheme="minorHAnsi"/>
          <w:bCs/>
          <w:i/>
          <w:color w:val="FF0000"/>
        </w:rPr>
        <w:t xml:space="preserve"> u svrhu usustavljivanja i </w:t>
      </w:r>
      <w:proofErr w:type="spellStart"/>
      <w:r w:rsidRPr="00680757">
        <w:rPr>
          <w:rFonts w:cstheme="minorHAnsi"/>
          <w:bCs/>
          <w:i/>
          <w:color w:val="FF0000"/>
        </w:rPr>
        <w:t>samovrednovanja</w:t>
      </w:r>
      <w:proofErr w:type="spellEnd"/>
      <w:r w:rsidRPr="00680757">
        <w:rPr>
          <w:rFonts w:cstheme="minorHAnsi"/>
          <w:bCs/>
          <w:i/>
          <w:color w:val="FF0000"/>
        </w:rPr>
        <w:t xml:space="preserve"> teme.</w:t>
      </w:r>
    </w:p>
    <w:p w14:paraId="0DBBA8AF" w14:textId="77777777" w:rsidR="004349A3" w:rsidRPr="00680757" w:rsidRDefault="004349A3" w:rsidP="00AA24E9">
      <w:pPr>
        <w:jc w:val="center"/>
        <w:rPr>
          <w:rFonts w:cstheme="minorHAnsi"/>
          <w:bCs/>
          <w:i/>
          <w:color w:val="FF0000"/>
        </w:rPr>
      </w:pPr>
    </w:p>
    <w:p w14:paraId="4FD53FD5" w14:textId="77777777" w:rsidR="004349A3" w:rsidRPr="00097808" w:rsidRDefault="004349A3" w:rsidP="0071463F">
      <w:pPr>
        <w:spacing w:line="360" w:lineRule="auto"/>
        <w:ind w:left="142" w:hanging="142"/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  <w:b/>
        </w:rPr>
        <w:t>1.</w:t>
      </w:r>
      <w:r w:rsidRPr="00097808">
        <w:rPr>
          <w:rFonts w:ascii="Calibri" w:eastAsia="Calibri" w:hAnsi="Calibri" w:cs="Calibri"/>
        </w:rPr>
        <w:t xml:space="preserve"> Prirodni sumpor je smjesa četiriju stabilnih izotopa: sumpora-32 (</w:t>
      </w:r>
      <w:r w:rsidRPr="00097808">
        <w:rPr>
          <w:rFonts w:ascii="Calibri" w:eastAsia="Calibri" w:hAnsi="Calibri" w:cs="Calibri"/>
          <w:vertAlign w:val="superscript"/>
        </w:rPr>
        <w:t>32</w:t>
      </w:r>
      <w:r w:rsidRPr="00097808">
        <w:rPr>
          <w:rFonts w:ascii="Calibri" w:eastAsia="Calibri" w:hAnsi="Calibri" w:cs="Calibri"/>
        </w:rPr>
        <w:t>S), sumpora-33 (</w:t>
      </w:r>
      <w:r w:rsidRPr="00097808">
        <w:rPr>
          <w:rFonts w:ascii="Calibri" w:eastAsia="Calibri" w:hAnsi="Calibri" w:cs="Calibri"/>
          <w:vertAlign w:val="superscript"/>
        </w:rPr>
        <w:t>33</w:t>
      </w:r>
      <w:r w:rsidRPr="00097808">
        <w:rPr>
          <w:rFonts w:ascii="Calibri" w:eastAsia="Calibri" w:hAnsi="Calibri" w:cs="Calibri"/>
        </w:rPr>
        <w:t>S), sumpora-34 (</w:t>
      </w:r>
      <w:r w:rsidRPr="00097808">
        <w:rPr>
          <w:rFonts w:ascii="Calibri" w:eastAsia="Calibri" w:hAnsi="Calibri" w:cs="Calibri"/>
          <w:vertAlign w:val="superscript"/>
        </w:rPr>
        <w:t>34</w:t>
      </w:r>
      <w:r w:rsidRPr="00097808">
        <w:rPr>
          <w:rFonts w:ascii="Calibri" w:eastAsia="Calibri" w:hAnsi="Calibri" w:cs="Calibri"/>
        </w:rPr>
        <w:t>S) i sumpora-36 (</w:t>
      </w:r>
      <w:r w:rsidRPr="00097808">
        <w:rPr>
          <w:rFonts w:ascii="Calibri" w:eastAsia="Calibri" w:hAnsi="Calibri" w:cs="Calibri"/>
          <w:vertAlign w:val="superscript"/>
        </w:rPr>
        <w:t>36</w:t>
      </w:r>
      <w:r w:rsidRPr="00097808">
        <w:rPr>
          <w:rFonts w:ascii="Calibri" w:eastAsia="Calibri" w:hAnsi="Calibri" w:cs="Calibri"/>
        </w:rPr>
        <w:t>S). Relativna atomska masa sumpora je 32,06. Izračunaj:</w:t>
      </w:r>
    </w:p>
    <w:p w14:paraId="42FEC18B" w14:textId="0838CEB1" w:rsidR="004349A3" w:rsidRDefault="004349A3" w:rsidP="00AC6B58">
      <w:pPr>
        <w:ind w:left="142"/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</w:rPr>
        <w:t xml:space="preserve">a) prosječnu masu atoma sumpora i izrazi je u </w:t>
      </w:r>
      <w:proofErr w:type="spellStart"/>
      <w:r w:rsidRPr="00097808">
        <w:rPr>
          <w:rFonts w:ascii="Calibri" w:eastAsia="Calibri" w:hAnsi="Calibri" w:cs="Calibri"/>
        </w:rPr>
        <w:t>daltonima</w:t>
      </w:r>
      <w:proofErr w:type="spellEnd"/>
    </w:p>
    <w:p w14:paraId="622E46D8" w14:textId="77777777" w:rsidR="00AC6B58" w:rsidRPr="003C05A1" w:rsidRDefault="00AC6B58" w:rsidP="0071463F">
      <w:pPr>
        <w:spacing w:line="360" w:lineRule="auto"/>
        <w:ind w:left="142"/>
      </w:pPr>
      <w:r w:rsidRPr="003C05A1">
        <w:t xml:space="preserve">Računaj na papiru, a fotografiju postupka računanja unesi na za to predviđeno mjesto, potom rezultat upiši </w:t>
      </w:r>
      <w:r>
        <w:t>ispod fotografije.</w:t>
      </w:r>
    </w:p>
    <w:sdt>
      <w:sdtPr>
        <w:id w:val="-1447388893"/>
        <w:showingPlcHdr/>
        <w:picture/>
      </w:sdtPr>
      <w:sdtContent>
        <w:p w14:paraId="2460B76C" w14:textId="77777777" w:rsidR="00AC6B58" w:rsidRPr="003C05A1" w:rsidRDefault="00AC6B58" w:rsidP="00AC6B58">
          <w:pPr>
            <w:ind w:left="142"/>
          </w:pPr>
          <w:r w:rsidRPr="003C05A1">
            <w:rPr>
              <w:noProof/>
            </w:rPr>
            <w:drawing>
              <wp:inline distT="0" distB="0" distL="0" distR="0" wp14:anchorId="69AB891D" wp14:editId="74B7FAD1">
                <wp:extent cx="1524000" cy="152400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2122"/>
      </w:tblGrid>
      <w:tr w:rsidR="00AC6B58" w14:paraId="408186AA" w14:textId="77777777" w:rsidTr="009C6FA0">
        <w:trPr>
          <w:trHeight w:val="416"/>
        </w:trPr>
        <w:tc>
          <w:tcPr>
            <w:tcW w:w="2122" w:type="dxa"/>
          </w:tcPr>
          <w:p w14:paraId="2D696CD9" w14:textId="5FB355E9" w:rsidR="00AC6B58" w:rsidRPr="003C05A1" w:rsidRDefault="009C6FA0" w:rsidP="00AC6B58">
            <w:pPr>
              <w:ind w:left="142"/>
              <w:rPr>
                <w:color w:val="FF0000"/>
              </w:rPr>
            </w:pPr>
            <w:r w:rsidRPr="009C6FA0">
              <w:rPr>
                <w:i/>
                <w:iCs/>
                <w:color w:val="FF0000"/>
              </w:rPr>
              <w:t>m</w:t>
            </w:r>
            <w:r w:rsidRPr="009C6FA0">
              <w:rPr>
                <w:color w:val="FF0000"/>
                <w:vertAlign w:val="subscript"/>
              </w:rPr>
              <w:t>a</w:t>
            </w:r>
            <w:r w:rsidRPr="009C6FA0">
              <w:rPr>
                <w:color w:val="FF0000"/>
              </w:rPr>
              <w:t>(S)</w:t>
            </w:r>
            <w:r>
              <w:rPr>
                <w:color w:val="FF0000"/>
              </w:rPr>
              <w:t xml:space="preserve"> </w:t>
            </w:r>
            <w:r w:rsidRPr="009C6FA0">
              <w:rPr>
                <w:color w:val="FF0000"/>
              </w:rPr>
              <w:t>=</w:t>
            </w:r>
          </w:p>
        </w:tc>
      </w:tr>
    </w:tbl>
    <w:p w14:paraId="44180CB0" w14:textId="77777777" w:rsidR="00AC6B58" w:rsidRPr="00F23896" w:rsidRDefault="00AC6B58" w:rsidP="00AC6B58">
      <w:pPr>
        <w:ind w:left="142"/>
      </w:pPr>
      <w:r>
        <w:t xml:space="preserve"> Rezultat: </w:t>
      </w:r>
    </w:p>
    <w:p w14:paraId="065E13E7" w14:textId="77777777" w:rsidR="00AC6B58" w:rsidRPr="00097808" w:rsidRDefault="00AC6B58" w:rsidP="004349A3">
      <w:pPr>
        <w:ind w:left="426"/>
        <w:rPr>
          <w:rFonts w:ascii="Calibri" w:eastAsia="Calibri" w:hAnsi="Calibri" w:cs="Calibri"/>
        </w:rPr>
      </w:pPr>
    </w:p>
    <w:p w14:paraId="4253D24E" w14:textId="131CA2A7" w:rsidR="004349A3" w:rsidRDefault="004349A3" w:rsidP="00AC6B58">
      <w:pPr>
        <w:ind w:left="142"/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</w:rPr>
        <w:t xml:space="preserve">b) masu tri atoma sumpora i izrazi je u </w:t>
      </w:r>
      <w:proofErr w:type="spellStart"/>
      <w:r w:rsidRPr="00097808">
        <w:rPr>
          <w:rFonts w:ascii="Calibri" w:eastAsia="Calibri" w:hAnsi="Calibri" w:cs="Calibri"/>
        </w:rPr>
        <w:t>daltonima</w:t>
      </w:r>
      <w:proofErr w:type="spellEnd"/>
      <w:r w:rsidRPr="00097808">
        <w:rPr>
          <w:rFonts w:ascii="Calibri" w:eastAsia="Calibri" w:hAnsi="Calibri" w:cs="Calibri"/>
        </w:rPr>
        <w:t>.</w:t>
      </w:r>
    </w:p>
    <w:p w14:paraId="08D8727C" w14:textId="77777777" w:rsidR="00AC6B58" w:rsidRPr="003C05A1" w:rsidRDefault="00AC6B58" w:rsidP="0071463F">
      <w:pPr>
        <w:spacing w:line="360" w:lineRule="auto"/>
        <w:ind w:left="142"/>
      </w:pPr>
      <w:r w:rsidRPr="003C05A1">
        <w:t xml:space="preserve">Računaj na papiru, a fotografiju postupka računanja unesi na za to predviđeno mjesto, potom rezultat upiši </w:t>
      </w:r>
      <w:r>
        <w:t>ispod fotografije.</w:t>
      </w:r>
    </w:p>
    <w:sdt>
      <w:sdtPr>
        <w:id w:val="735437356"/>
        <w:showingPlcHdr/>
        <w:picture/>
      </w:sdtPr>
      <w:sdtContent>
        <w:p w14:paraId="72ACAA94" w14:textId="77777777" w:rsidR="00AC6B58" w:rsidRPr="003C05A1" w:rsidRDefault="00AC6B58" w:rsidP="00AC6B58">
          <w:pPr>
            <w:ind w:left="142"/>
          </w:pPr>
          <w:r w:rsidRPr="003C05A1">
            <w:rPr>
              <w:noProof/>
            </w:rPr>
            <w:drawing>
              <wp:inline distT="0" distB="0" distL="0" distR="0" wp14:anchorId="204CCAFC" wp14:editId="3D13EEFA">
                <wp:extent cx="1524000" cy="1524000"/>
                <wp:effectExtent l="0" t="0" r="0" b="0"/>
                <wp:docPr id="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1655"/>
      </w:tblGrid>
      <w:tr w:rsidR="00AC6B58" w14:paraId="060BCDAE" w14:textId="77777777" w:rsidTr="00046C76">
        <w:trPr>
          <w:trHeight w:val="416"/>
        </w:trPr>
        <w:tc>
          <w:tcPr>
            <w:tcW w:w="1655" w:type="dxa"/>
          </w:tcPr>
          <w:p w14:paraId="6518DE0F" w14:textId="1457EF92" w:rsidR="00AC6B58" w:rsidRPr="003C05A1" w:rsidRDefault="009C6FA0" w:rsidP="00046C76">
            <w:pPr>
              <w:rPr>
                <w:color w:val="FF0000"/>
              </w:rPr>
            </w:pPr>
            <w:r w:rsidRPr="009C6FA0">
              <w:rPr>
                <w:i/>
                <w:iCs/>
                <w:color w:val="FF0000"/>
              </w:rPr>
              <w:t>m</w:t>
            </w:r>
            <w:r w:rsidRPr="009C6FA0">
              <w:rPr>
                <w:color w:val="FF0000"/>
                <w:vertAlign w:val="subscript"/>
              </w:rPr>
              <w:t>a</w:t>
            </w:r>
            <w:r w:rsidRPr="009C6FA0">
              <w:rPr>
                <w:color w:val="FF0000"/>
              </w:rPr>
              <w:t>(5 S)</w:t>
            </w:r>
            <w:r>
              <w:rPr>
                <w:color w:val="FF0000"/>
              </w:rPr>
              <w:t xml:space="preserve"> </w:t>
            </w:r>
            <w:r w:rsidRPr="009C6FA0">
              <w:rPr>
                <w:color w:val="FF0000"/>
              </w:rPr>
              <w:t>=</w:t>
            </w:r>
          </w:p>
        </w:tc>
      </w:tr>
    </w:tbl>
    <w:p w14:paraId="0DDE32BA" w14:textId="77777777" w:rsidR="00AC6B58" w:rsidRPr="00F23896" w:rsidRDefault="00AC6B58" w:rsidP="00AC6B58">
      <w:pPr>
        <w:ind w:left="142"/>
      </w:pPr>
      <w:r>
        <w:t xml:space="preserve"> Rezultat: </w:t>
      </w:r>
    </w:p>
    <w:p w14:paraId="4C989DCF" w14:textId="77777777" w:rsidR="00AC6B58" w:rsidRPr="00097808" w:rsidRDefault="00AC6B58" w:rsidP="004349A3">
      <w:pPr>
        <w:ind w:left="426"/>
        <w:rPr>
          <w:rFonts w:ascii="Calibri" w:eastAsia="Calibri" w:hAnsi="Calibri" w:cs="Calibri"/>
        </w:rPr>
      </w:pPr>
    </w:p>
    <w:p w14:paraId="3903F9A2" w14:textId="77777777" w:rsidR="00AC6B58" w:rsidRDefault="00AC6B58" w:rsidP="004349A3">
      <w:pPr>
        <w:ind w:left="426"/>
        <w:rPr>
          <w:rFonts w:ascii="Calibri" w:eastAsia="Calibri" w:hAnsi="Calibri" w:cs="Calibri"/>
        </w:rPr>
        <w:sectPr w:rsidR="00AC6B58" w:rsidSect="002975E1">
          <w:headerReference w:type="default" r:id="rId6"/>
          <w:footerReference w:type="default" r:id="rId7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4B7C7E4" w14:textId="688C8488" w:rsidR="004349A3" w:rsidRDefault="004349A3" w:rsidP="00AC6B58">
      <w:pPr>
        <w:ind w:left="142"/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</w:rPr>
        <w:lastRenderedPageBreak/>
        <w:t>c) Koliko je puta masa prosječnog atoma sumpora veća od mase prosječnog atoma ugljika?</w:t>
      </w:r>
    </w:p>
    <w:p w14:paraId="441413B4" w14:textId="77777777" w:rsidR="00AC6B58" w:rsidRPr="003C05A1" w:rsidRDefault="00AC6B58" w:rsidP="0071463F">
      <w:pPr>
        <w:spacing w:line="360" w:lineRule="auto"/>
        <w:ind w:left="142"/>
      </w:pPr>
      <w:r w:rsidRPr="003C05A1">
        <w:t xml:space="preserve">Računaj na papiru, a fotografiju postupka računanja unesi na za to predviđeno mjesto, potom rezultat upiši </w:t>
      </w:r>
      <w:r>
        <w:t>ispod fotografije.</w:t>
      </w:r>
    </w:p>
    <w:sdt>
      <w:sdtPr>
        <w:id w:val="1805115130"/>
        <w:showingPlcHdr/>
        <w:picture/>
      </w:sdtPr>
      <w:sdtContent>
        <w:p w14:paraId="5144AC71" w14:textId="77777777" w:rsidR="00AC6B58" w:rsidRPr="003C05A1" w:rsidRDefault="00AC6B58" w:rsidP="00AC6B58">
          <w:pPr>
            <w:ind w:left="142"/>
          </w:pPr>
          <w:r w:rsidRPr="003C05A1">
            <w:rPr>
              <w:noProof/>
            </w:rPr>
            <w:drawing>
              <wp:inline distT="0" distB="0" distL="0" distR="0" wp14:anchorId="49A349F8" wp14:editId="18599AD9">
                <wp:extent cx="1524000" cy="152400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1655"/>
      </w:tblGrid>
      <w:tr w:rsidR="00AC6B58" w14:paraId="38B13851" w14:textId="77777777" w:rsidTr="00046C76">
        <w:trPr>
          <w:trHeight w:val="416"/>
        </w:trPr>
        <w:tc>
          <w:tcPr>
            <w:tcW w:w="1655" w:type="dxa"/>
          </w:tcPr>
          <w:p w14:paraId="529852E7" w14:textId="77777777" w:rsidR="00AC6B58" w:rsidRPr="003C05A1" w:rsidRDefault="00AC6B58" w:rsidP="00AC6B58">
            <w:pPr>
              <w:ind w:left="142"/>
              <w:rPr>
                <w:color w:val="FF0000"/>
              </w:rPr>
            </w:pPr>
          </w:p>
        </w:tc>
      </w:tr>
    </w:tbl>
    <w:p w14:paraId="01CA5173" w14:textId="77777777" w:rsidR="00AC6B58" w:rsidRPr="00F23896" w:rsidRDefault="00AC6B58" w:rsidP="00AC6B58">
      <w:pPr>
        <w:ind w:left="142"/>
      </w:pPr>
      <w:r>
        <w:t xml:space="preserve"> Rezultat: </w:t>
      </w:r>
    </w:p>
    <w:p w14:paraId="71C53696" w14:textId="5771A4C7" w:rsidR="00AC6B58" w:rsidRDefault="00AC6B58" w:rsidP="004349A3">
      <w:pPr>
        <w:ind w:left="426"/>
        <w:rPr>
          <w:rFonts w:ascii="Calibri" w:eastAsia="Calibri" w:hAnsi="Calibri" w:cs="Calibri"/>
        </w:rPr>
      </w:pPr>
    </w:p>
    <w:p w14:paraId="3DCB5B68" w14:textId="7729F377" w:rsidR="009C6FA0" w:rsidRDefault="009C6FA0" w:rsidP="009C6FA0">
      <w:pPr>
        <w:ind w:left="14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Odgovor:</w:t>
      </w:r>
      <w:r w:rsidR="004927CC">
        <w:rPr>
          <w:rFonts w:ascii="Calibri" w:eastAsia="Calibri" w:hAnsi="Calibri" w:cs="Calibri"/>
        </w:rPr>
        <w:t xml:space="preserve"> </w:t>
      </w:r>
      <w:sdt>
        <w:sdtPr>
          <w:id w:val="1903788070"/>
          <w:placeholder>
            <w:docPart w:val="4BD4C1DDDDEA4BF8A69BEAD68E2833B4"/>
          </w:placeholder>
          <w:showingPlcHdr/>
          <w:text/>
        </w:sdtPr>
        <w:sdtContent>
          <w:r w:rsidR="004927C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977EA49" w14:textId="77777777" w:rsidR="009C6FA0" w:rsidRPr="00097808" w:rsidRDefault="009C6FA0" w:rsidP="009C6FA0">
      <w:pPr>
        <w:ind w:left="142"/>
        <w:rPr>
          <w:rFonts w:ascii="Calibri" w:eastAsia="Calibri" w:hAnsi="Calibri" w:cs="Calibri"/>
        </w:rPr>
      </w:pPr>
    </w:p>
    <w:p w14:paraId="397C293B" w14:textId="181FA8F2" w:rsidR="004349A3" w:rsidRDefault="004349A3" w:rsidP="00FC04B0">
      <w:pPr>
        <w:spacing w:line="360" w:lineRule="auto"/>
        <w:ind w:left="284" w:hanging="142"/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</w:rPr>
        <w:t>d) S obzirom na relativnu atomsku masu sumpora koji je stabilni izotop sumpora najzastupljeniji u prirodnoj smjesi sumpora?</w:t>
      </w:r>
    </w:p>
    <w:p w14:paraId="11A110C7" w14:textId="29E8A62E" w:rsidR="00AC6B58" w:rsidRDefault="009C6FA0" w:rsidP="00AC6B58">
      <w:pPr>
        <w:ind w:left="14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Odgovor: </w:t>
      </w:r>
      <w:sdt>
        <w:sdtPr>
          <w:id w:val="2047638568"/>
          <w:placeholder>
            <w:docPart w:val="75528AB404274AB3B615BAE38B71A366"/>
          </w:placeholder>
          <w:showingPlcHdr/>
          <w:text/>
        </w:sdtPr>
        <w:sdtContent>
          <w:r w:rsidR="004927CC" w:rsidRPr="0015149A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493BE4BB" w14:textId="77777777" w:rsidR="009C6FA0" w:rsidRPr="00097808" w:rsidRDefault="009C6FA0" w:rsidP="00AC6B58">
      <w:pPr>
        <w:ind w:left="142"/>
        <w:rPr>
          <w:rFonts w:ascii="Calibri" w:eastAsia="Calibri" w:hAnsi="Calibri" w:cs="Calibri"/>
        </w:rPr>
      </w:pPr>
    </w:p>
    <w:p w14:paraId="6B468723" w14:textId="50885B29" w:rsidR="004349A3" w:rsidRDefault="004349A3" w:rsidP="0071463F">
      <w:pPr>
        <w:spacing w:line="360" w:lineRule="auto"/>
        <w:ind w:left="142" w:hanging="142"/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  <w:b/>
        </w:rPr>
        <w:t>2.</w:t>
      </w:r>
      <w:r w:rsidRPr="00097808">
        <w:rPr>
          <w:rFonts w:ascii="Calibri" w:eastAsia="Calibri" w:hAnsi="Calibri" w:cs="Calibri"/>
        </w:rPr>
        <w:t xml:space="preserve"> Neki kemijski spoj XCl</w:t>
      </w:r>
      <w:r w:rsidRPr="00097808">
        <w:rPr>
          <w:rFonts w:ascii="Calibri" w:eastAsia="Calibri" w:hAnsi="Calibri" w:cs="Calibri"/>
          <w:vertAlign w:val="subscript"/>
        </w:rPr>
        <w:t>4</w:t>
      </w:r>
      <w:r w:rsidRPr="00097808">
        <w:rPr>
          <w:rFonts w:ascii="Calibri" w:eastAsia="Calibri" w:hAnsi="Calibri" w:cs="Calibri"/>
        </w:rPr>
        <w:t xml:space="preserve"> ima relativnu atomsku masu 153,81. Odredi nepoznati element X i napiši molekulsku formulu spoja.</w:t>
      </w:r>
    </w:p>
    <w:p w14:paraId="78BEB079" w14:textId="77777777" w:rsidR="00AC6B58" w:rsidRPr="003C05A1" w:rsidRDefault="00AC6B58" w:rsidP="0071463F">
      <w:pPr>
        <w:spacing w:line="360" w:lineRule="auto"/>
        <w:ind w:left="142"/>
      </w:pPr>
      <w:r w:rsidRPr="003C05A1">
        <w:t xml:space="preserve">Računaj na papiru, a fotografiju postupka računanja unesi na za to predviđeno mjesto, potom rezultat upiši </w:t>
      </w:r>
      <w:r>
        <w:t>ispod fotografije.</w:t>
      </w:r>
    </w:p>
    <w:sdt>
      <w:sdtPr>
        <w:id w:val="470401590"/>
        <w:showingPlcHdr/>
        <w:picture/>
      </w:sdtPr>
      <w:sdtContent>
        <w:p w14:paraId="4685008D" w14:textId="77777777" w:rsidR="00AC6B58" w:rsidRPr="003C05A1" w:rsidRDefault="00AC6B58" w:rsidP="00AC6B58">
          <w:pPr>
            <w:ind w:left="142"/>
          </w:pPr>
          <w:r w:rsidRPr="003C05A1">
            <w:rPr>
              <w:noProof/>
            </w:rPr>
            <w:drawing>
              <wp:inline distT="0" distB="0" distL="0" distR="0" wp14:anchorId="5946AD32" wp14:editId="076F49BC">
                <wp:extent cx="1524000" cy="1524000"/>
                <wp:effectExtent l="0" t="0" r="0" b="0"/>
                <wp:docPr id="1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1655"/>
      </w:tblGrid>
      <w:tr w:rsidR="00AC6B58" w14:paraId="11ABDFC3" w14:textId="77777777" w:rsidTr="00046C76">
        <w:trPr>
          <w:trHeight w:val="416"/>
        </w:trPr>
        <w:tc>
          <w:tcPr>
            <w:tcW w:w="1655" w:type="dxa"/>
          </w:tcPr>
          <w:p w14:paraId="7772FEF4" w14:textId="7CB53CFD" w:rsidR="00AC6B58" w:rsidRPr="003C05A1" w:rsidRDefault="009C6FA0" w:rsidP="00046C76">
            <w:pPr>
              <w:rPr>
                <w:color w:val="FF0000"/>
              </w:rPr>
            </w:pPr>
            <w:r w:rsidRPr="009C6FA0">
              <w:rPr>
                <w:color w:val="FF0000"/>
              </w:rPr>
              <w:t>X =</w:t>
            </w:r>
            <w:r>
              <w:rPr>
                <w:color w:val="FF0000"/>
              </w:rPr>
              <w:t xml:space="preserve"> </w:t>
            </w:r>
          </w:p>
        </w:tc>
      </w:tr>
    </w:tbl>
    <w:tbl>
      <w:tblPr>
        <w:tblStyle w:val="Reetkatablice"/>
        <w:tblpPr w:leftFromText="180" w:rightFromText="180" w:vertAnchor="text" w:horzAnchor="page" w:tblpX="5485" w:tblpY="-34"/>
        <w:tblW w:w="0" w:type="auto"/>
        <w:tblLook w:val="04A0" w:firstRow="1" w:lastRow="0" w:firstColumn="1" w:lastColumn="0" w:noHBand="0" w:noVBand="1"/>
      </w:tblPr>
      <w:tblGrid>
        <w:gridCol w:w="4390"/>
      </w:tblGrid>
      <w:tr w:rsidR="009C6FA0" w:rsidRPr="009C6FA0" w14:paraId="7D7484C1" w14:textId="77777777" w:rsidTr="009C6FA0">
        <w:trPr>
          <w:trHeight w:val="416"/>
        </w:trPr>
        <w:tc>
          <w:tcPr>
            <w:tcW w:w="4390" w:type="dxa"/>
          </w:tcPr>
          <w:p w14:paraId="5A014302" w14:textId="04724555" w:rsidR="009C6FA0" w:rsidRPr="009C6FA0" w:rsidRDefault="009C6FA0" w:rsidP="009C6FA0">
            <w:pPr>
              <w:spacing w:after="160" w:line="259" w:lineRule="auto"/>
              <w:ind w:left="142"/>
              <w:rPr>
                <w:color w:val="FF0000"/>
              </w:rPr>
            </w:pPr>
            <w:r>
              <w:rPr>
                <w:color w:val="FF0000"/>
              </w:rPr>
              <w:t xml:space="preserve">Molekulska formula spoja je </w:t>
            </w:r>
            <w:r w:rsidRPr="009C6FA0">
              <w:rPr>
                <w:color w:val="FF0000"/>
              </w:rPr>
              <w:t xml:space="preserve"> </w:t>
            </w:r>
          </w:p>
        </w:tc>
      </w:tr>
    </w:tbl>
    <w:p w14:paraId="24976890" w14:textId="77777777" w:rsidR="009C6FA0" w:rsidRPr="00F23896" w:rsidRDefault="00AC6B58" w:rsidP="00AC6B58">
      <w:pPr>
        <w:ind w:left="142"/>
      </w:pPr>
      <w:r>
        <w:t xml:space="preserve"> </w:t>
      </w:r>
      <w:r w:rsidR="009C6FA0">
        <w:t>Rješenje</w:t>
      </w:r>
      <w:r>
        <w:t xml:space="preserve">: </w:t>
      </w:r>
    </w:p>
    <w:p w14:paraId="09B3FEE8" w14:textId="579C5C8D" w:rsidR="00AC6B58" w:rsidRPr="00F23896" w:rsidRDefault="00AC6B58" w:rsidP="00AC6B58">
      <w:pPr>
        <w:ind w:left="142"/>
      </w:pPr>
    </w:p>
    <w:p w14:paraId="1A1E0DD0" w14:textId="77777777" w:rsidR="00AC6B58" w:rsidRPr="00097808" w:rsidRDefault="00AC6B58" w:rsidP="004349A3">
      <w:pPr>
        <w:rPr>
          <w:rFonts w:ascii="Calibri" w:eastAsia="Calibri" w:hAnsi="Calibri" w:cs="Calibri"/>
        </w:rPr>
      </w:pPr>
    </w:p>
    <w:p w14:paraId="0BBB273B" w14:textId="536C5A5B" w:rsidR="004349A3" w:rsidRDefault="004349A3" w:rsidP="0071463F">
      <w:pPr>
        <w:spacing w:line="360" w:lineRule="auto"/>
        <w:ind w:left="142" w:hanging="142"/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  <w:b/>
        </w:rPr>
        <w:lastRenderedPageBreak/>
        <w:t>3.</w:t>
      </w:r>
      <w:r w:rsidRPr="00097808">
        <w:rPr>
          <w:rFonts w:ascii="Calibri" w:eastAsia="Calibri" w:hAnsi="Calibri" w:cs="Calibri"/>
        </w:rPr>
        <w:t xml:space="preserve"> Neki kemijski spoj XBr</w:t>
      </w:r>
      <w:r w:rsidRPr="00097808">
        <w:rPr>
          <w:rFonts w:ascii="Calibri" w:eastAsia="Calibri" w:hAnsi="Calibri" w:cs="Calibri"/>
          <w:vertAlign w:val="subscript"/>
        </w:rPr>
        <w:t>5</w:t>
      </w:r>
      <w:r w:rsidRPr="00097808">
        <w:rPr>
          <w:rFonts w:ascii="Calibri" w:eastAsia="Calibri" w:hAnsi="Calibri" w:cs="Calibri"/>
        </w:rPr>
        <w:t xml:space="preserve"> ima relativnu atomsku masu 430,47. Odredi nepoznati element X i napiši molekulsku formulu spoja.</w:t>
      </w:r>
    </w:p>
    <w:p w14:paraId="7089ED28" w14:textId="77777777" w:rsidR="000551BF" w:rsidRPr="003C05A1" w:rsidRDefault="000551BF" w:rsidP="0071463F">
      <w:pPr>
        <w:spacing w:line="360" w:lineRule="auto"/>
        <w:ind w:left="142"/>
      </w:pPr>
      <w:r w:rsidRPr="003C05A1">
        <w:t xml:space="preserve">Računaj na papiru, a fotografiju postupka računanja unesi na za to predviđeno mjesto, potom rezultat upiši </w:t>
      </w:r>
      <w:r>
        <w:t>ispod fotografije.</w:t>
      </w:r>
    </w:p>
    <w:sdt>
      <w:sdtPr>
        <w:id w:val="1046259869"/>
        <w:showingPlcHdr/>
        <w:picture/>
      </w:sdtPr>
      <w:sdtContent>
        <w:p w14:paraId="765C17BB" w14:textId="77777777" w:rsidR="000551BF" w:rsidRPr="003C05A1" w:rsidRDefault="000551BF" w:rsidP="000551BF">
          <w:pPr>
            <w:ind w:left="142"/>
          </w:pPr>
          <w:r w:rsidRPr="003C05A1">
            <w:rPr>
              <w:noProof/>
            </w:rPr>
            <w:drawing>
              <wp:inline distT="0" distB="0" distL="0" distR="0" wp14:anchorId="384C26F7" wp14:editId="5C7F9E9C">
                <wp:extent cx="1524000" cy="1524000"/>
                <wp:effectExtent l="0" t="0" r="0" b="0"/>
                <wp:docPr id="2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1655"/>
      </w:tblGrid>
      <w:tr w:rsidR="000551BF" w14:paraId="22EFDB6E" w14:textId="77777777" w:rsidTr="00046C76">
        <w:trPr>
          <w:trHeight w:val="416"/>
        </w:trPr>
        <w:tc>
          <w:tcPr>
            <w:tcW w:w="1655" w:type="dxa"/>
          </w:tcPr>
          <w:p w14:paraId="4607590B" w14:textId="77777777" w:rsidR="000551BF" w:rsidRPr="003C05A1" w:rsidRDefault="000551BF" w:rsidP="00046C76">
            <w:pPr>
              <w:rPr>
                <w:color w:val="FF0000"/>
              </w:rPr>
            </w:pPr>
            <w:r w:rsidRPr="009C6FA0">
              <w:rPr>
                <w:color w:val="FF0000"/>
              </w:rPr>
              <w:t>X =</w:t>
            </w:r>
            <w:r>
              <w:rPr>
                <w:color w:val="FF0000"/>
              </w:rPr>
              <w:t xml:space="preserve"> </w:t>
            </w:r>
          </w:p>
        </w:tc>
      </w:tr>
    </w:tbl>
    <w:tbl>
      <w:tblPr>
        <w:tblStyle w:val="Reetkatablice"/>
        <w:tblpPr w:leftFromText="180" w:rightFromText="180" w:vertAnchor="text" w:horzAnchor="page" w:tblpX="5485" w:tblpY="-34"/>
        <w:tblW w:w="0" w:type="auto"/>
        <w:tblLook w:val="04A0" w:firstRow="1" w:lastRow="0" w:firstColumn="1" w:lastColumn="0" w:noHBand="0" w:noVBand="1"/>
      </w:tblPr>
      <w:tblGrid>
        <w:gridCol w:w="4390"/>
      </w:tblGrid>
      <w:tr w:rsidR="000551BF" w:rsidRPr="009C6FA0" w14:paraId="36230D47" w14:textId="77777777" w:rsidTr="00046C76">
        <w:trPr>
          <w:trHeight w:val="416"/>
        </w:trPr>
        <w:tc>
          <w:tcPr>
            <w:tcW w:w="4390" w:type="dxa"/>
          </w:tcPr>
          <w:p w14:paraId="66C1DC08" w14:textId="77777777" w:rsidR="000551BF" w:rsidRPr="009C6FA0" w:rsidRDefault="000551BF" w:rsidP="00046C76">
            <w:pPr>
              <w:spacing w:after="160" w:line="259" w:lineRule="auto"/>
              <w:ind w:left="142"/>
              <w:rPr>
                <w:color w:val="FF0000"/>
              </w:rPr>
            </w:pPr>
            <w:r>
              <w:rPr>
                <w:color w:val="FF0000"/>
              </w:rPr>
              <w:t xml:space="preserve">Molekulska formula spoja je </w:t>
            </w:r>
            <w:r w:rsidRPr="009C6FA0">
              <w:rPr>
                <w:color w:val="FF0000"/>
              </w:rPr>
              <w:t xml:space="preserve"> </w:t>
            </w:r>
          </w:p>
        </w:tc>
      </w:tr>
    </w:tbl>
    <w:p w14:paraId="79C1259F" w14:textId="77777777" w:rsidR="000551BF" w:rsidRPr="00F23896" w:rsidRDefault="000551BF" w:rsidP="000551BF">
      <w:pPr>
        <w:ind w:left="142"/>
      </w:pPr>
      <w:r>
        <w:t xml:space="preserve"> Rješenje: </w:t>
      </w:r>
    </w:p>
    <w:p w14:paraId="01CD33E2" w14:textId="77777777" w:rsidR="000551BF" w:rsidRPr="00F23896" w:rsidRDefault="000551BF" w:rsidP="000551BF">
      <w:pPr>
        <w:ind w:left="142"/>
      </w:pPr>
    </w:p>
    <w:p w14:paraId="7ED34393" w14:textId="77777777" w:rsidR="00AC6B58" w:rsidRPr="00097808" w:rsidRDefault="00AC6B58" w:rsidP="004349A3">
      <w:pPr>
        <w:rPr>
          <w:rFonts w:ascii="Calibri" w:eastAsia="Calibri" w:hAnsi="Calibri" w:cs="Calibri"/>
        </w:rPr>
      </w:pPr>
    </w:p>
    <w:p w14:paraId="25DCA9EC" w14:textId="0D6B9A77" w:rsidR="004349A3" w:rsidRDefault="004349A3" w:rsidP="004349A3">
      <w:pPr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  <w:b/>
        </w:rPr>
        <w:t>4.</w:t>
      </w:r>
      <w:r w:rsidRPr="00097808">
        <w:rPr>
          <w:rFonts w:ascii="Calibri" w:eastAsia="Calibri" w:hAnsi="Calibri" w:cs="Calibri"/>
        </w:rPr>
        <w:t xml:space="preserve"> Izračunaj </w:t>
      </w:r>
      <w:proofErr w:type="spellStart"/>
      <w:r w:rsidRPr="00097808">
        <w:rPr>
          <w:rFonts w:ascii="Calibri" w:eastAsia="Calibri" w:hAnsi="Calibri" w:cs="Calibri"/>
        </w:rPr>
        <w:t>maseni</w:t>
      </w:r>
      <w:proofErr w:type="spellEnd"/>
      <w:r w:rsidRPr="00097808">
        <w:rPr>
          <w:rFonts w:ascii="Calibri" w:eastAsia="Calibri" w:hAnsi="Calibri" w:cs="Calibri"/>
        </w:rPr>
        <w:t xml:space="preserve"> udio pojedinih elemenata u spoju NaHCO</w:t>
      </w:r>
      <w:r w:rsidRPr="00097808">
        <w:rPr>
          <w:rFonts w:ascii="Calibri" w:eastAsia="Calibri" w:hAnsi="Calibri" w:cs="Calibri"/>
          <w:vertAlign w:val="subscript"/>
        </w:rPr>
        <w:t>3</w:t>
      </w:r>
      <w:r w:rsidRPr="00097808">
        <w:rPr>
          <w:rFonts w:ascii="Calibri" w:eastAsia="Calibri" w:hAnsi="Calibri" w:cs="Calibri"/>
        </w:rPr>
        <w:t xml:space="preserve">. </w:t>
      </w:r>
      <w:proofErr w:type="spellStart"/>
      <w:r w:rsidRPr="00097808">
        <w:rPr>
          <w:rFonts w:ascii="Calibri" w:eastAsia="Calibri" w:hAnsi="Calibri" w:cs="Calibri"/>
        </w:rPr>
        <w:t>Masene</w:t>
      </w:r>
      <w:proofErr w:type="spellEnd"/>
      <w:r w:rsidRPr="00097808">
        <w:rPr>
          <w:rFonts w:ascii="Calibri" w:eastAsia="Calibri" w:hAnsi="Calibri" w:cs="Calibri"/>
        </w:rPr>
        <w:t xml:space="preserve"> udjele izrazi postotkom.</w:t>
      </w:r>
    </w:p>
    <w:p w14:paraId="3BB595A2" w14:textId="77777777" w:rsidR="00AC6B58" w:rsidRPr="003C05A1" w:rsidRDefault="00AC6B58" w:rsidP="0071463F">
      <w:pPr>
        <w:spacing w:line="360" w:lineRule="auto"/>
        <w:ind w:left="142"/>
      </w:pPr>
      <w:r w:rsidRPr="003C05A1">
        <w:t xml:space="preserve">Računaj na papiru, a fotografiju postupka računanja unesi na za to predviđeno mjesto, potom rezultat upiši </w:t>
      </w:r>
      <w:r>
        <w:t>ispod fotografije.</w:t>
      </w:r>
    </w:p>
    <w:sdt>
      <w:sdtPr>
        <w:id w:val="-1041202469"/>
        <w:showingPlcHdr/>
        <w:picture/>
      </w:sdtPr>
      <w:sdtContent>
        <w:p w14:paraId="403A44B0" w14:textId="77777777" w:rsidR="00AC6B58" w:rsidRPr="003C05A1" w:rsidRDefault="00AC6B58" w:rsidP="00AC6B58">
          <w:pPr>
            <w:ind w:left="142"/>
          </w:pPr>
          <w:r w:rsidRPr="003C05A1">
            <w:rPr>
              <w:noProof/>
            </w:rPr>
            <w:drawing>
              <wp:inline distT="0" distB="0" distL="0" distR="0" wp14:anchorId="3013CDF6" wp14:editId="02D13621">
                <wp:extent cx="1524000" cy="1524000"/>
                <wp:effectExtent l="0" t="0" r="0" b="0"/>
                <wp:docPr id="1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2689"/>
      </w:tblGrid>
      <w:tr w:rsidR="00AC6B58" w14:paraId="79215978" w14:textId="77777777" w:rsidTr="000551BF">
        <w:trPr>
          <w:trHeight w:val="416"/>
        </w:trPr>
        <w:tc>
          <w:tcPr>
            <w:tcW w:w="2689" w:type="dxa"/>
          </w:tcPr>
          <w:p w14:paraId="1669EFCD" w14:textId="1BEEB5D2" w:rsidR="00AC6B58" w:rsidRPr="003C05A1" w:rsidRDefault="000551BF" w:rsidP="00046C76">
            <w:pPr>
              <w:rPr>
                <w:color w:val="FF0000"/>
              </w:rPr>
            </w:pPr>
            <w:r w:rsidRPr="000551BF">
              <w:rPr>
                <w:i/>
                <w:iCs/>
                <w:color w:val="FF0000"/>
              </w:rPr>
              <w:t>w</w:t>
            </w:r>
            <w:r w:rsidRPr="000551BF">
              <w:rPr>
                <w:color w:val="FF0000"/>
              </w:rPr>
              <w:t>(Na, NaHCO</w:t>
            </w:r>
            <w:r w:rsidRPr="000551BF">
              <w:rPr>
                <w:color w:val="FF0000"/>
                <w:vertAlign w:val="subscript"/>
              </w:rPr>
              <w:t>3</w:t>
            </w:r>
            <w:r w:rsidRPr="000551BF">
              <w:rPr>
                <w:color w:val="FF0000"/>
              </w:rPr>
              <w:t>) =</w:t>
            </w:r>
          </w:p>
        </w:tc>
      </w:tr>
    </w:tbl>
    <w:p w14:paraId="0F72542C" w14:textId="41D0E2EE" w:rsidR="00AC6B58" w:rsidRDefault="00AC6B58" w:rsidP="00AC6B58">
      <w:pPr>
        <w:ind w:left="142"/>
      </w:pPr>
      <w:r>
        <w:t xml:space="preserve"> Rezultat: </w:t>
      </w:r>
    </w:p>
    <w:p w14:paraId="059E8C79" w14:textId="2E7FA06D" w:rsidR="000551BF" w:rsidRDefault="000551BF" w:rsidP="00AC6B58">
      <w:pPr>
        <w:ind w:left="142"/>
      </w:pPr>
    </w:p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2689"/>
      </w:tblGrid>
      <w:tr w:rsidR="000551BF" w:rsidRPr="000551BF" w14:paraId="0F0655B5" w14:textId="77777777" w:rsidTr="00046C76">
        <w:trPr>
          <w:trHeight w:val="416"/>
        </w:trPr>
        <w:tc>
          <w:tcPr>
            <w:tcW w:w="2689" w:type="dxa"/>
          </w:tcPr>
          <w:p w14:paraId="7C52C96D" w14:textId="583373AC" w:rsidR="000551BF" w:rsidRPr="000551BF" w:rsidRDefault="000551BF" w:rsidP="00A95841">
            <w:pPr>
              <w:spacing w:after="160" w:line="259" w:lineRule="auto"/>
              <w:rPr>
                <w:color w:val="FF0000"/>
              </w:rPr>
            </w:pPr>
            <w:r w:rsidRPr="000551BF">
              <w:rPr>
                <w:i/>
                <w:iCs/>
                <w:color w:val="FF0000"/>
              </w:rPr>
              <w:t>w</w:t>
            </w:r>
            <w:r w:rsidRPr="000551BF">
              <w:rPr>
                <w:color w:val="FF0000"/>
              </w:rPr>
              <w:t>(</w:t>
            </w:r>
            <w:r>
              <w:rPr>
                <w:color w:val="FF0000"/>
              </w:rPr>
              <w:t>H</w:t>
            </w:r>
            <w:r w:rsidRPr="000551BF">
              <w:rPr>
                <w:color w:val="FF0000"/>
              </w:rPr>
              <w:t>, NaHCO</w:t>
            </w:r>
            <w:r w:rsidRPr="000551BF">
              <w:rPr>
                <w:color w:val="FF0000"/>
                <w:vertAlign w:val="subscript"/>
              </w:rPr>
              <w:t>3</w:t>
            </w:r>
            <w:r w:rsidRPr="000551BF">
              <w:rPr>
                <w:color w:val="FF0000"/>
              </w:rPr>
              <w:t>) =</w:t>
            </w:r>
          </w:p>
        </w:tc>
      </w:tr>
    </w:tbl>
    <w:p w14:paraId="713A3E5A" w14:textId="193545B6" w:rsidR="000551BF" w:rsidRDefault="000551BF" w:rsidP="00AC6B58">
      <w:pPr>
        <w:ind w:left="142"/>
      </w:pPr>
    </w:p>
    <w:p w14:paraId="2BC011A3" w14:textId="02716EBD" w:rsidR="000551BF" w:rsidRDefault="000551BF" w:rsidP="00AC6B58">
      <w:pPr>
        <w:ind w:left="142"/>
      </w:pPr>
    </w:p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2689"/>
      </w:tblGrid>
      <w:tr w:rsidR="000551BF" w:rsidRPr="000551BF" w14:paraId="7698554B" w14:textId="77777777" w:rsidTr="00046C76">
        <w:trPr>
          <w:trHeight w:val="416"/>
        </w:trPr>
        <w:tc>
          <w:tcPr>
            <w:tcW w:w="2689" w:type="dxa"/>
          </w:tcPr>
          <w:p w14:paraId="5C3BA0E5" w14:textId="3D8C888F" w:rsidR="000551BF" w:rsidRPr="000551BF" w:rsidRDefault="000551BF" w:rsidP="00A95841">
            <w:pPr>
              <w:spacing w:after="160" w:line="259" w:lineRule="auto"/>
              <w:rPr>
                <w:color w:val="FF0000"/>
              </w:rPr>
            </w:pPr>
            <w:r w:rsidRPr="000551BF">
              <w:rPr>
                <w:i/>
                <w:iCs/>
                <w:color w:val="FF0000"/>
              </w:rPr>
              <w:t>w</w:t>
            </w:r>
            <w:r w:rsidRPr="000551BF">
              <w:rPr>
                <w:color w:val="FF0000"/>
              </w:rPr>
              <w:t>(</w:t>
            </w:r>
            <w:r>
              <w:rPr>
                <w:color w:val="FF0000"/>
              </w:rPr>
              <w:t>C</w:t>
            </w:r>
            <w:r w:rsidRPr="000551BF">
              <w:rPr>
                <w:color w:val="FF0000"/>
              </w:rPr>
              <w:t>, NaHCO</w:t>
            </w:r>
            <w:r w:rsidRPr="000551BF">
              <w:rPr>
                <w:color w:val="FF0000"/>
                <w:vertAlign w:val="subscript"/>
              </w:rPr>
              <w:t>3</w:t>
            </w:r>
            <w:r w:rsidRPr="000551BF">
              <w:rPr>
                <w:color w:val="FF0000"/>
              </w:rPr>
              <w:t>) =</w:t>
            </w:r>
          </w:p>
        </w:tc>
      </w:tr>
    </w:tbl>
    <w:p w14:paraId="54B1F7F0" w14:textId="77777777" w:rsidR="000551BF" w:rsidRPr="00F23896" w:rsidRDefault="000551BF" w:rsidP="00AC6B58">
      <w:pPr>
        <w:ind w:left="142"/>
      </w:pPr>
    </w:p>
    <w:p w14:paraId="7411911B" w14:textId="460FD1A3" w:rsidR="00AC6B58" w:rsidRDefault="00AC6B58" w:rsidP="004349A3">
      <w:pPr>
        <w:rPr>
          <w:rFonts w:ascii="Calibri" w:eastAsia="Calibri" w:hAnsi="Calibri" w:cs="Calibri"/>
        </w:rPr>
      </w:pPr>
    </w:p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2689"/>
      </w:tblGrid>
      <w:tr w:rsidR="000551BF" w:rsidRPr="000551BF" w14:paraId="27B276D2" w14:textId="77777777" w:rsidTr="00046C76">
        <w:trPr>
          <w:trHeight w:val="416"/>
        </w:trPr>
        <w:tc>
          <w:tcPr>
            <w:tcW w:w="2689" w:type="dxa"/>
          </w:tcPr>
          <w:p w14:paraId="0D58EE16" w14:textId="370C57AD" w:rsidR="000551BF" w:rsidRPr="000551BF" w:rsidRDefault="000551BF" w:rsidP="000551BF">
            <w:pPr>
              <w:spacing w:after="160" w:line="259" w:lineRule="auto"/>
              <w:rPr>
                <w:rFonts w:ascii="Calibri" w:eastAsia="Calibri" w:hAnsi="Calibri" w:cs="Calibri"/>
                <w:color w:val="FF0000"/>
              </w:rPr>
            </w:pPr>
            <w:r w:rsidRPr="000551BF">
              <w:rPr>
                <w:rFonts w:ascii="Calibri" w:eastAsia="Calibri" w:hAnsi="Calibri" w:cs="Calibri"/>
                <w:i/>
                <w:iCs/>
                <w:color w:val="FF0000"/>
              </w:rPr>
              <w:t>w</w:t>
            </w:r>
            <w:r w:rsidRPr="000551BF">
              <w:rPr>
                <w:rFonts w:ascii="Calibri" w:eastAsia="Calibri" w:hAnsi="Calibri" w:cs="Calibri"/>
                <w:color w:val="FF0000"/>
              </w:rPr>
              <w:t>(</w:t>
            </w:r>
            <w:r w:rsidRPr="000551BF">
              <w:rPr>
                <w:rFonts w:ascii="Calibri" w:eastAsia="Calibri" w:hAnsi="Calibri" w:cs="Calibri"/>
                <w:color w:val="FF0000"/>
              </w:rPr>
              <w:t>O</w:t>
            </w:r>
            <w:r w:rsidRPr="000551BF">
              <w:rPr>
                <w:rFonts w:ascii="Calibri" w:eastAsia="Calibri" w:hAnsi="Calibri" w:cs="Calibri"/>
                <w:color w:val="FF0000"/>
              </w:rPr>
              <w:t>, NaHCO</w:t>
            </w:r>
            <w:r w:rsidRPr="000551BF">
              <w:rPr>
                <w:rFonts w:ascii="Calibri" w:eastAsia="Calibri" w:hAnsi="Calibri" w:cs="Calibri"/>
                <w:color w:val="FF0000"/>
                <w:vertAlign w:val="subscript"/>
              </w:rPr>
              <w:t>3</w:t>
            </w:r>
            <w:r w:rsidRPr="000551BF">
              <w:rPr>
                <w:rFonts w:ascii="Calibri" w:eastAsia="Calibri" w:hAnsi="Calibri" w:cs="Calibri"/>
                <w:color w:val="FF0000"/>
              </w:rPr>
              <w:t>) =</w:t>
            </w:r>
          </w:p>
        </w:tc>
      </w:tr>
    </w:tbl>
    <w:p w14:paraId="67EA30C1" w14:textId="35B4EA98" w:rsidR="000551BF" w:rsidRDefault="000551BF" w:rsidP="004349A3">
      <w:pPr>
        <w:rPr>
          <w:rFonts w:ascii="Calibri" w:eastAsia="Calibri" w:hAnsi="Calibri" w:cs="Calibri"/>
        </w:rPr>
      </w:pPr>
    </w:p>
    <w:p w14:paraId="7898A275" w14:textId="77777777" w:rsidR="000551BF" w:rsidRPr="00097808" w:rsidRDefault="000551BF" w:rsidP="004349A3">
      <w:pPr>
        <w:rPr>
          <w:rFonts w:ascii="Calibri" w:eastAsia="Calibri" w:hAnsi="Calibri" w:cs="Calibri"/>
        </w:rPr>
      </w:pPr>
    </w:p>
    <w:p w14:paraId="1D6F9203" w14:textId="2F1648B6" w:rsidR="004349A3" w:rsidRDefault="004349A3" w:rsidP="0071463F">
      <w:pPr>
        <w:spacing w:line="360" w:lineRule="auto"/>
        <w:ind w:left="142" w:hanging="142"/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  <w:b/>
        </w:rPr>
        <w:lastRenderedPageBreak/>
        <w:t>5.</w:t>
      </w:r>
      <w:r w:rsidRPr="00097808">
        <w:rPr>
          <w:rFonts w:ascii="Calibri" w:eastAsia="Calibri" w:hAnsi="Calibri" w:cs="Calibri"/>
        </w:rPr>
        <w:t xml:space="preserve"> Kemijskom analizom spoja utvrđeno je da se sastoji od 65,82 % aluminija i 34,18 % dušika. Odredi empirijsku formulu spoja.</w:t>
      </w:r>
    </w:p>
    <w:p w14:paraId="6772241D" w14:textId="77777777" w:rsidR="00AC6B58" w:rsidRPr="003C05A1" w:rsidRDefault="00AC6B58" w:rsidP="0071463F">
      <w:pPr>
        <w:spacing w:line="360" w:lineRule="auto"/>
        <w:ind w:left="142"/>
      </w:pPr>
      <w:r w:rsidRPr="003C05A1">
        <w:t xml:space="preserve">Računaj na papiru, a fotografiju postupka računanja unesi na za to predviđeno mjesto, potom rezultat upiši </w:t>
      </w:r>
      <w:r>
        <w:t>ispod fotografije.</w:t>
      </w:r>
    </w:p>
    <w:sdt>
      <w:sdtPr>
        <w:id w:val="475037549"/>
        <w:showingPlcHdr/>
        <w:picture/>
      </w:sdtPr>
      <w:sdtContent>
        <w:p w14:paraId="20E047E0" w14:textId="77777777" w:rsidR="00AC6B58" w:rsidRPr="003C05A1" w:rsidRDefault="00AC6B58" w:rsidP="00AC6B58">
          <w:pPr>
            <w:ind w:left="142"/>
          </w:pPr>
          <w:r w:rsidRPr="003C05A1">
            <w:rPr>
              <w:noProof/>
            </w:rPr>
            <w:drawing>
              <wp:inline distT="0" distB="0" distL="0" distR="0" wp14:anchorId="344F3674" wp14:editId="5DE8D615">
                <wp:extent cx="1524000" cy="1524000"/>
                <wp:effectExtent l="0" t="0" r="0" b="0"/>
                <wp:docPr id="15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4106"/>
      </w:tblGrid>
      <w:tr w:rsidR="00AC6B58" w14:paraId="3900F410" w14:textId="77777777" w:rsidTr="00A95841">
        <w:trPr>
          <w:trHeight w:val="416"/>
        </w:trPr>
        <w:tc>
          <w:tcPr>
            <w:tcW w:w="4106" w:type="dxa"/>
          </w:tcPr>
          <w:p w14:paraId="57321FF6" w14:textId="02986359" w:rsidR="00AC6B58" w:rsidRPr="003C05A1" w:rsidRDefault="00A95841" w:rsidP="00046C76">
            <w:pPr>
              <w:rPr>
                <w:color w:val="FF0000"/>
              </w:rPr>
            </w:pPr>
            <w:r w:rsidRPr="00A95841">
              <w:rPr>
                <w:color w:val="FF0000"/>
              </w:rPr>
              <w:t>Empirijska formula spoja je</w:t>
            </w:r>
          </w:p>
        </w:tc>
      </w:tr>
    </w:tbl>
    <w:p w14:paraId="749FDF87" w14:textId="141AD479" w:rsidR="00AC6B58" w:rsidRPr="00F23896" w:rsidRDefault="00A95841" w:rsidP="00AC6B58">
      <w:pPr>
        <w:ind w:left="142"/>
      </w:pPr>
      <w:r>
        <w:t>Rješenje</w:t>
      </w:r>
      <w:r w:rsidR="00AC6B58">
        <w:t xml:space="preserve">: </w:t>
      </w:r>
    </w:p>
    <w:p w14:paraId="04F034DB" w14:textId="77777777" w:rsidR="00AC6B58" w:rsidRPr="00097808" w:rsidRDefault="00AC6B58" w:rsidP="004349A3">
      <w:pPr>
        <w:rPr>
          <w:rFonts w:ascii="Calibri" w:eastAsia="Calibri" w:hAnsi="Calibri" w:cs="Calibri"/>
        </w:rPr>
      </w:pPr>
    </w:p>
    <w:p w14:paraId="5C41374F" w14:textId="4869CA95" w:rsidR="004349A3" w:rsidRDefault="004349A3" w:rsidP="0071463F">
      <w:pPr>
        <w:spacing w:line="360" w:lineRule="auto"/>
        <w:ind w:left="142" w:hanging="142"/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  <w:b/>
        </w:rPr>
        <w:t>6.</w:t>
      </w:r>
      <w:r w:rsidRPr="00097808">
        <w:rPr>
          <w:rFonts w:ascii="Calibri" w:eastAsia="Calibri" w:hAnsi="Calibri" w:cs="Calibri"/>
        </w:rPr>
        <w:t xml:space="preserve"> Empirijska formula spoja X je P</w:t>
      </w:r>
      <w:r w:rsidRPr="00097808">
        <w:rPr>
          <w:rFonts w:ascii="Calibri" w:eastAsia="Calibri" w:hAnsi="Calibri" w:cs="Calibri"/>
          <w:vertAlign w:val="subscript"/>
        </w:rPr>
        <w:t>2</w:t>
      </w:r>
      <w:r w:rsidRPr="00097808">
        <w:rPr>
          <w:rFonts w:ascii="Calibri" w:eastAsia="Calibri" w:hAnsi="Calibri" w:cs="Calibri"/>
        </w:rPr>
        <w:t>O</w:t>
      </w:r>
      <w:r w:rsidRPr="00097808">
        <w:rPr>
          <w:rFonts w:ascii="Calibri" w:eastAsia="Calibri" w:hAnsi="Calibri" w:cs="Calibri"/>
          <w:vertAlign w:val="subscript"/>
        </w:rPr>
        <w:t>5</w:t>
      </w:r>
      <w:r w:rsidRPr="00097808">
        <w:rPr>
          <w:rFonts w:ascii="Calibri" w:eastAsia="Calibri" w:hAnsi="Calibri" w:cs="Calibri"/>
        </w:rPr>
        <w:t>. Odredi molekulsku formulu spoja X, ako je njegova relativna molekulska masa 283,88.</w:t>
      </w:r>
    </w:p>
    <w:p w14:paraId="7CD67F3D" w14:textId="77777777" w:rsidR="00AC6B58" w:rsidRPr="003C05A1" w:rsidRDefault="00AC6B58" w:rsidP="0071463F">
      <w:pPr>
        <w:spacing w:line="360" w:lineRule="auto"/>
        <w:ind w:left="142"/>
      </w:pPr>
      <w:r w:rsidRPr="003C05A1">
        <w:t xml:space="preserve">Računaj na papiru, a fotografiju postupka računanja unesi na za to predviđeno mjesto, potom rezultat upiši </w:t>
      </w:r>
      <w:r>
        <w:t>ispod fotografije.</w:t>
      </w:r>
    </w:p>
    <w:sdt>
      <w:sdtPr>
        <w:id w:val="-1328820564"/>
        <w:showingPlcHdr/>
        <w:picture/>
      </w:sdtPr>
      <w:sdtContent>
        <w:p w14:paraId="4BDC39BA" w14:textId="77777777" w:rsidR="00AC6B58" w:rsidRPr="003C05A1" w:rsidRDefault="00AC6B58" w:rsidP="00AC6B58">
          <w:pPr>
            <w:ind w:left="142"/>
          </w:pPr>
          <w:r w:rsidRPr="003C05A1">
            <w:rPr>
              <w:noProof/>
            </w:rPr>
            <w:drawing>
              <wp:inline distT="0" distB="0" distL="0" distR="0" wp14:anchorId="4EF42FAB" wp14:editId="08D59881">
                <wp:extent cx="1524000" cy="1524000"/>
                <wp:effectExtent l="0" t="0" r="0" b="0"/>
                <wp:docPr id="16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3964"/>
      </w:tblGrid>
      <w:tr w:rsidR="00AC6B58" w14:paraId="2FCED5AA" w14:textId="77777777" w:rsidTr="00FA0E82">
        <w:trPr>
          <w:trHeight w:val="416"/>
        </w:trPr>
        <w:tc>
          <w:tcPr>
            <w:tcW w:w="3964" w:type="dxa"/>
          </w:tcPr>
          <w:p w14:paraId="5A9F6411" w14:textId="15F5CB48" w:rsidR="00AC6B58" w:rsidRPr="003C05A1" w:rsidRDefault="00FA0E82" w:rsidP="00FA0E82">
            <w:pPr>
              <w:rPr>
                <w:color w:val="FF0000"/>
              </w:rPr>
            </w:pPr>
            <w:r w:rsidRPr="00FA0E82">
              <w:rPr>
                <w:color w:val="FF0000"/>
              </w:rPr>
              <w:t>Molekulska formula spoja je</w:t>
            </w:r>
          </w:p>
        </w:tc>
      </w:tr>
    </w:tbl>
    <w:p w14:paraId="2CE7AD68" w14:textId="0369452C" w:rsidR="00AC6B58" w:rsidRDefault="00AC6B58" w:rsidP="00AC6B58">
      <w:pPr>
        <w:ind w:left="142"/>
      </w:pPr>
      <w:r>
        <w:t xml:space="preserve"> </w:t>
      </w:r>
      <w:r w:rsidR="00FA0E82">
        <w:t>Rješenje</w:t>
      </w:r>
      <w:r>
        <w:t xml:space="preserve">: </w:t>
      </w:r>
    </w:p>
    <w:p w14:paraId="788F6AD8" w14:textId="3102D3B6" w:rsidR="00FA0E82" w:rsidRDefault="00FA0E82" w:rsidP="00AC6B58">
      <w:pPr>
        <w:ind w:left="142"/>
      </w:pPr>
    </w:p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3964"/>
      </w:tblGrid>
      <w:tr w:rsidR="00FA0E82" w:rsidRPr="00FA0E82" w14:paraId="61135420" w14:textId="77777777" w:rsidTr="00046C76">
        <w:trPr>
          <w:trHeight w:val="416"/>
        </w:trPr>
        <w:tc>
          <w:tcPr>
            <w:tcW w:w="3964" w:type="dxa"/>
          </w:tcPr>
          <w:p w14:paraId="78C96422" w14:textId="74A7A631" w:rsidR="00FA0E82" w:rsidRPr="00FA0E82" w:rsidRDefault="00FA0E82" w:rsidP="00FA0E82">
            <w:pPr>
              <w:spacing w:after="160" w:line="259" w:lineRule="auto"/>
              <w:jc w:val="both"/>
            </w:pPr>
            <w:r w:rsidRPr="00FA0E82">
              <w:rPr>
                <w:color w:val="FF0000"/>
              </w:rPr>
              <w:t>Ime spoja</w:t>
            </w:r>
            <w:r w:rsidRPr="00FA0E82">
              <w:rPr>
                <w:color w:val="FF0000"/>
              </w:rPr>
              <w:t xml:space="preserve"> je</w:t>
            </w:r>
          </w:p>
        </w:tc>
      </w:tr>
    </w:tbl>
    <w:p w14:paraId="5480AEAE" w14:textId="77777777" w:rsidR="00FA0E82" w:rsidRPr="00F23896" w:rsidRDefault="00FA0E82" w:rsidP="00AC6B58">
      <w:pPr>
        <w:ind w:left="142"/>
      </w:pPr>
    </w:p>
    <w:p w14:paraId="1D8D7FA3" w14:textId="77777777" w:rsidR="00AC6B58" w:rsidRPr="00097808" w:rsidRDefault="00AC6B58" w:rsidP="004349A3">
      <w:pPr>
        <w:rPr>
          <w:rFonts w:ascii="Calibri" w:eastAsia="Calibri" w:hAnsi="Calibri" w:cs="Calibri"/>
        </w:rPr>
      </w:pPr>
    </w:p>
    <w:p w14:paraId="76189D38" w14:textId="77777777" w:rsidR="0071463F" w:rsidRDefault="0071463F" w:rsidP="004349A3">
      <w:pPr>
        <w:rPr>
          <w:rFonts w:ascii="Calibri" w:eastAsia="Calibri" w:hAnsi="Calibri" w:cs="Calibri"/>
          <w:b/>
        </w:rPr>
        <w:sectPr w:rsidR="0071463F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4CF3B0B5" w14:textId="62306827" w:rsidR="004349A3" w:rsidRDefault="004349A3" w:rsidP="004349A3">
      <w:pPr>
        <w:rPr>
          <w:rFonts w:ascii="Calibri" w:eastAsia="Calibri" w:hAnsi="Calibri" w:cs="Calibri"/>
        </w:rPr>
      </w:pPr>
      <w:r w:rsidRPr="00097808">
        <w:rPr>
          <w:rFonts w:ascii="Calibri" w:eastAsia="Calibri" w:hAnsi="Calibri" w:cs="Calibri"/>
          <w:b/>
        </w:rPr>
        <w:lastRenderedPageBreak/>
        <w:t>7.</w:t>
      </w:r>
      <w:r w:rsidRPr="00097808">
        <w:rPr>
          <w:rFonts w:ascii="Calibri" w:eastAsia="Calibri" w:hAnsi="Calibri" w:cs="Calibri"/>
        </w:rPr>
        <w:t xml:space="preserve"> Izračunaj relativnu molekulsku masu sljedećih spojeva: a) HCN, b) </w:t>
      </w:r>
      <w:proofErr w:type="spellStart"/>
      <w:r w:rsidRPr="00097808">
        <w:rPr>
          <w:rFonts w:ascii="Calibri" w:eastAsia="Calibri" w:hAnsi="Calibri" w:cs="Calibri"/>
        </w:rPr>
        <w:t>NaOH</w:t>
      </w:r>
      <w:proofErr w:type="spellEnd"/>
      <w:r w:rsidRPr="00097808">
        <w:rPr>
          <w:rFonts w:ascii="Calibri" w:eastAsia="Calibri" w:hAnsi="Calibri" w:cs="Calibri"/>
        </w:rPr>
        <w:t xml:space="preserve"> i c) H</w:t>
      </w:r>
      <w:r w:rsidRPr="00097808">
        <w:rPr>
          <w:rFonts w:ascii="Calibri" w:eastAsia="Calibri" w:hAnsi="Calibri" w:cs="Calibri"/>
          <w:vertAlign w:val="subscript"/>
        </w:rPr>
        <w:t>2</w:t>
      </w:r>
      <w:r w:rsidRPr="00097808">
        <w:rPr>
          <w:rFonts w:ascii="Calibri" w:eastAsia="Calibri" w:hAnsi="Calibri" w:cs="Calibri"/>
        </w:rPr>
        <w:t>SO</w:t>
      </w:r>
      <w:r w:rsidRPr="00097808">
        <w:rPr>
          <w:rFonts w:ascii="Calibri" w:eastAsia="Calibri" w:hAnsi="Calibri" w:cs="Calibri"/>
          <w:vertAlign w:val="subscript"/>
        </w:rPr>
        <w:t>4</w:t>
      </w:r>
      <w:r w:rsidRPr="00097808">
        <w:rPr>
          <w:rFonts w:ascii="Calibri" w:eastAsia="Calibri" w:hAnsi="Calibri" w:cs="Calibri"/>
        </w:rPr>
        <w:t>.</w:t>
      </w:r>
    </w:p>
    <w:p w14:paraId="314C5C57" w14:textId="6470A951" w:rsidR="00AC6B58" w:rsidRPr="003C05A1" w:rsidRDefault="005038A5" w:rsidP="001D0647">
      <w:pPr>
        <w:spacing w:line="360" w:lineRule="auto"/>
        <w:ind w:left="284" w:hanging="142"/>
      </w:pPr>
      <w:r>
        <w:t xml:space="preserve">a) </w:t>
      </w:r>
      <w:r w:rsidR="00AC6B58" w:rsidRPr="003C05A1">
        <w:t xml:space="preserve">Računaj na papiru, a fotografiju postupka računanja unesi na za to predviđeno mjesto, potom rezultat upiši </w:t>
      </w:r>
      <w:r w:rsidR="00AC6B58">
        <w:t>ispod fotografije.</w:t>
      </w:r>
    </w:p>
    <w:sdt>
      <w:sdtPr>
        <w:id w:val="373739977"/>
        <w:showingPlcHdr/>
        <w:picture/>
      </w:sdtPr>
      <w:sdtContent>
        <w:p w14:paraId="597F440E" w14:textId="77777777" w:rsidR="00AC6B58" w:rsidRPr="003C05A1" w:rsidRDefault="00AC6B58" w:rsidP="00AC6B58">
          <w:pPr>
            <w:ind w:left="142"/>
          </w:pPr>
          <w:r w:rsidRPr="003C05A1">
            <w:rPr>
              <w:noProof/>
            </w:rPr>
            <w:drawing>
              <wp:inline distT="0" distB="0" distL="0" distR="0" wp14:anchorId="51FB3FAF" wp14:editId="2EC6F810">
                <wp:extent cx="1524000" cy="1524000"/>
                <wp:effectExtent l="0" t="0" r="0" b="0"/>
                <wp:docPr id="1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2405"/>
      </w:tblGrid>
      <w:tr w:rsidR="00AC6B58" w14:paraId="1EB03801" w14:textId="77777777" w:rsidTr="00880E21">
        <w:trPr>
          <w:trHeight w:val="416"/>
        </w:trPr>
        <w:tc>
          <w:tcPr>
            <w:tcW w:w="2405" w:type="dxa"/>
          </w:tcPr>
          <w:p w14:paraId="0262ADBF" w14:textId="5A5BE708" w:rsidR="00AC6B58" w:rsidRPr="003C05A1" w:rsidRDefault="00880E21" w:rsidP="00046C76">
            <w:pPr>
              <w:rPr>
                <w:color w:val="FF0000"/>
              </w:rPr>
            </w:pPr>
            <w:proofErr w:type="spellStart"/>
            <w:r w:rsidRPr="00880E21">
              <w:rPr>
                <w:i/>
                <w:iCs/>
                <w:color w:val="FF0000"/>
              </w:rPr>
              <w:t>M</w:t>
            </w:r>
            <w:r w:rsidRPr="00880E21">
              <w:rPr>
                <w:color w:val="FF0000"/>
                <w:vertAlign w:val="subscript"/>
              </w:rPr>
              <w:t>r</w:t>
            </w:r>
            <w:proofErr w:type="spellEnd"/>
            <w:r>
              <w:rPr>
                <w:color w:val="FF0000"/>
              </w:rPr>
              <w:t>(HCN) =</w:t>
            </w:r>
          </w:p>
        </w:tc>
      </w:tr>
    </w:tbl>
    <w:p w14:paraId="69613A02" w14:textId="7E23472A" w:rsidR="00AC6B58" w:rsidRDefault="00AC6B58" w:rsidP="00AC6B58">
      <w:pPr>
        <w:ind w:left="142"/>
      </w:pPr>
      <w:r>
        <w:t xml:space="preserve"> </w:t>
      </w:r>
      <w:r w:rsidR="00880E21">
        <w:t>Rezultat</w:t>
      </w:r>
      <w:r>
        <w:t xml:space="preserve">: </w:t>
      </w:r>
    </w:p>
    <w:p w14:paraId="2EF9BED2" w14:textId="77777777" w:rsidR="0071463F" w:rsidRDefault="0071463F" w:rsidP="005038A5"/>
    <w:p w14:paraId="080CBA93" w14:textId="3E1A49E4" w:rsidR="005038A5" w:rsidRPr="005038A5" w:rsidRDefault="005038A5" w:rsidP="001D0647">
      <w:pPr>
        <w:spacing w:line="360" w:lineRule="auto"/>
        <w:ind w:left="142" w:hanging="142"/>
      </w:pPr>
      <w:r>
        <w:t>b</w:t>
      </w:r>
      <w:r w:rsidRPr="005038A5">
        <w:t>) Računaj na papiru, a fotografiju postupka računanja unesi na za to predviđeno mjesto, potom rezultat upiši ispod fotografije.</w:t>
      </w:r>
    </w:p>
    <w:tbl>
      <w:tblPr>
        <w:tblStyle w:val="Reetkatablice"/>
        <w:tblpPr w:leftFromText="180" w:rightFromText="180" w:vertAnchor="text" w:horzAnchor="page" w:tblpX="2773" w:tblpY="2575"/>
        <w:tblW w:w="0" w:type="auto"/>
        <w:tblLook w:val="04A0" w:firstRow="1" w:lastRow="0" w:firstColumn="1" w:lastColumn="0" w:noHBand="0" w:noVBand="1"/>
      </w:tblPr>
      <w:tblGrid>
        <w:gridCol w:w="2405"/>
      </w:tblGrid>
      <w:tr w:rsidR="00880E21" w:rsidRPr="00880E21" w14:paraId="4E07F5BD" w14:textId="77777777" w:rsidTr="00A6757B">
        <w:trPr>
          <w:trHeight w:val="416"/>
        </w:trPr>
        <w:tc>
          <w:tcPr>
            <w:tcW w:w="2405" w:type="dxa"/>
            <w:vAlign w:val="center"/>
          </w:tcPr>
          <w:p w14:paraId="21978CF9" w14:textId="14AE6B0F" w:rsidR="00880E21" w:rsidRPr="00880E21" w:rsidRDefault="00880E21" w:rsidP="00A6757B">
            <w:pPr>
              <w:spacing w:after="160" w:line="259" w:lineRule="auto"/>
              <w:rPr>
                <w:color w:val="FF0000"/>
              </w:rPr>
            </w:pPr>
            <w:proofErr w:type="spellStart"/>
            <w:r w:rsidRPr="00880E21">
              <w:rPr>
                <w:i/>
                <w:iCs/>
                <w:color w:val="FF0000"/>
              </w:rPr>
              <w:t>M</w:t>
            </w:r>
            <w:r w:rsidRPr="00880E21">
              <w:rPr>
                <w:color w:val="FF0000"/>
                <w:vertAlign w:val="subscript"/>
              </w:rPr>
              <w:t>r</w:t>
            </w:r>
            <w:proofErr w:type="spellEnd"/>
            <w:r w:rsidRPr="00880E21">
              <w:rPr>
                <w:color w:val="FF0000"/>
              </w:rPr>
              <w:t>(</w:t>
            </w:r>
            <w:proofErr w:type="spellStart"/>
            <w:r w:rsidRPr="00880E21">
              <w:rPr>
                <w:color w:val="FF0000"/>
              </w:rPr>
              <w:t>NaOH</w:t>
            </w:r>
            <w:proofErr w:type="spellEnd"/>
            <w:r w:rsidRPr="00880E21">
              <w:rPr>
                <w:color w:val="FF0000"/>
              </w:rPr>
              <w:t>) =</w:t>
            </w:r>
          </w:p>
        </w:tc>
      </w:tr>
    </w:tbl>
    <w:sdt>
      <w:sdtPr>
        <w:id w:val="1415893493"/>
        <w:showingPlcHdr/>
        <w:picture/>
      </w:sdtPr>
      <w:sdtContent>
        <w:p w14:paraId="6B5E5D49" w14:textId="77777777" w:rsidR="005038A5" w:rsidRPr="005038A5" w:rsidRDefault="005038A5" w:rsidP="005038A5">
          <w:r w:rsidRPr="005038A5">
            <w:drawing>
              <wp:inline distT="0" distB="0" distL="0" distR="0" wp14:anchorId="77BE4116" wp14:editId="58D3EA04">
                <wp:extent cx="1524000" cy="1524000"/>
                <wp:effectExtent l="0" t="0" r="0" b="0"/>
                <wp:docPr id="19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2A8DDA0" w14:textId="77777777" w:rsidR="00880E21" w:rsidRPr="005038A5" w:rsidRDefault="005038A5" w:rsidP="005038A5">
      <w:r w:rsidRPr="005038A5">
        <w:t xml:space="preserve"> Rezultat: </w:t>
      </w:r>
      <w:r w:rsidR="00880E21">
        <w:t xml:space="preserve"> </w:t>
      </w:r>
    </w:p>
    <w:p w14:paraId="56D30045" w14:textId="1F198FA8" w:rsidR="005038A5" w:rsidRPr="005038A5" w:rsidRDefault="005038A5" w:rsidP="005038A5"/>
    <w:p w14:paraId="5E9E32F3" w14:textId="77777777" w:rsidR="00AA24E9" w:rsidRPr="00D30300" w:rsidRDefault="00AA24E9" w:rsidP="00AA24E9"/>
    <w:p w14:paraId="164C4D7F" w14:textId="680BA2DA" w:rsidR="005038A5" w:rsidRPr="005038A5" w:rsidRDefault="005038A5" w:rsidP="001D0647">
      <w:pPr>
        <w:spacing w:line="360" w:lineRule="auto"/>
        <w:ind w:left="142" w:hanging="142"/>
      </w:pPr>
      <w:r>
        <w:t>c</w:t>
      </w:r>
      <w:r w:rsidRPr="005038A5">
        <w:t>) Računaj na papiru, a fotografiju postupka računanja unesi na za to predviđeno mjesto, potom rezultat upiši ispod fotografije.</w:t>
      </w:r>
    </w:p>
    <w:sdt>
      <w:sdtPr>
        <w:id w:val="-538982826"/>
        <w:showingPlcHdr/>
        <w:picture/>
      </w:sdtPr>
      <w:sdtContent>
        <w:p w14:paraId="0845CB78" w14:textId="77777777" w:rsidR="005038A5" w:rsidRPr="005038A5" w:rsidRDefault="005038A5" w:rsidP="005038A5">
          <w:r w:rsidRPr="005038A5">
            <w:drawing>
              <wp:inline distT="0" distB="0" distL="0" distR="0" wp14:anchorId="6CAE453B" wp14:editId="74A2E077">
                <wp:extent cx="1524000" cy="1524000"/>
                <wp:effectExtent l="0" t="0" r="0" b="0"/>
                <wp:docPr id="2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61" w:tblpY="16"/>
        <w:tblW w:w="0" w:type="auto"/>
        <w:tblLook w:val="04A0" w:firstRow="1" w:lastRow="0" w:firstColumn="1" w:lastColumn="0" w:noHBand="0" w:noVBand="1"/>
      </w:tblPr>
      <w:tblGrid>
        <w:gridCol w:w="2405"/>
      </w:tblGrid>
      <w:tr w:rsidR="00A6757B" w:rsidRPr="00880E21" w14:paraId="6CD88A22" w14:textId="77777777" w:rsidTr="00880E21">
        <w:trPr>
          <w:trHeight w:val="416"/>
        </w:trPr>
        <w:tc>
          <w:tcPr>
            <w:tcW w:w="2405" w:type="dxa"/>
          </w:tcPr>
          <w:p w14:paraId="039456F4" w14:textId="209B6D96" w:rsidR="00880E21" w:rsidRPr="00880E21" w:rsidRDefault="00880E21" w:rsidP="00880E21">
            <w:pPr>
              <w:spacing w:after="160" w:line="259" w:lineRule="auto"/>
              <w:rPr>
                <w:color w:val="FF0000"/>
              </w:rPr>
            </w:pPr>
            <w:proofErr w:type="spellStart"/>
            <w:r w:rsidRPr="00880E21">
              <w:rPr>
                <w:i/>
                <w:iCs/>
                <w:color w:val="FF0000"/>
              </w:rPr>
              <w:lastRenderedPageBreak/>
              <w:t>M</w:t>
            </w:r>
            <w:r w:rsidRPr="00880E21">
              <w:rPr>
                <w:color w:val="FF0000"/>
                <w:vertAlign w:val="subscript"/>
              </w:rPr>
              <w:t>r</w:t>
            </w:r>
            <w:proofErr w:type="spellEnd"/>
            <w:r w:rsidRPr="00880E21">
              <w:rPr>
                <w:color w:val="FF0000"/>
              </w:rPr>
              <w:t>(</w:t>
            </w:r>
            <w:r w:rsidRPr="00A6757B">
              <w:rPr>
                <w:rFonts w:ascii="Calibri" w:eastAsia="Calibri" w:hAnsi="Calibri" w:cs="Calibri"/>
                <w:color w:val="FF0000"/>
              </w:rPr>
              <w:t xml:space="preserve"> </w:t>
            </w:r>
            <w:r w:rsidRPr="00A6757B">
              <w:rPr>
                <w:color w:val="FF0000"/>
              </w:rPr>
              <w:t>H</w:t>
            </w:r>
            <w:r w:rsidRPr="00A6757B">
              <w:rPr>
                <w:color w:val="FF0000"/>
                <w:vertAlign w:val="subscript"/>
              </w:rPr>
              <w:t>2</w:t>
            </w:r>
            <w:r w:rsidRPr="00A6757B">
              <w:rPr>
                <w:color w:val="FF0000"/>
              </w:rPr>
              <w:t>SO</w:t>
            </w:r>
            <w:r w:rsidRPr="00A6757B">
              <w:rPr>
                <w:color w:val="FF0000"/>
                <w:vertAlign w:val="subscript"/>
              </w:rPr>
              <w:t>4</w:t>
            </w:r>
            <w:r w:rsidRPr="00880E21">
              <w:rPr>
                <w:color w:val="FF0000"/>
              </w:rPr>
              <w:t>) =</w:t>
            </w:r>
          </w:p>
        </w:tc>
      </w:tr>
    </w:tbl>
    <w:p w14:paraId="34033694" w14:textId="77777777" w:rsidR="00880E21" w:rsidRPr="005038A5" w:rsidRDefault="005038A5" w:rsidP="005038A5">
      <w:r w:rsidRPr="005038A5">
        <w:t xml:space="preserve"> Rezultat: </w:t>
      </w:r>
      <w:r w:rsidR="00880E21">
        <w:t xml:space="preserve"> </w:t>
      </w:r>
    </w:p>
    <w:sectPr w:rsidR="00880E21" w:rsidRPr="005038A5" w:rsidSect="002975E1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1BBA3909" w14:textId="77777777" w:rsidR="002975E1" w:rsidRDefault="004927C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2AC172" w14:textId="77777777" w:rsidR="002975E1" w:rsidRDefault="004927CC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4CBD0" w14:textId="77777777" w:rsidR="002975E1" w:rsidRPr="002F3E68" w:rsidRDefault="004927CC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3B0BAFA6" w14:textId="77777777" w:rsidR="002975E1" w:rsidRDefault="004927C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A25"/>
    <w:rsid w:val="000551BF"/>
    <w:rsid w:val="001D0647"/>
    <w:rsid w:val="004349A3"/>
    <w:rsid w:val="004927CC"/>
    <w:rsid w:val="005038A5"/>
    <w:rsid w:val="00610A25"/>
    <w:rsid w:val="0071463F"/>
    <w:rsid w:val="00880E21"/>
    <w:rsid w:val="009C6FA0"/>
    <w:rsid w:val="00A6757B"/>
    <w:rsid w:val="00A95841"/>
    <w:rsid w:val="00A9727F"/>
    <w:rsid w:val="00AA24E9"/>
    <w:rsid w:val="00AC6B58"/>
    <w:rsid w:val="00C1668C"/>
    <w:rsid w:val="00FA0E82"/>
    <w:rsid w:val="00FC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328A"/>
  <w15:chartTrackingRefBased/>
  <w15:docId w15:val="{2316D57B-39C1-4A67-9B0E-AB5DAF70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A2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A24E9"/>
  </w:style>
  <w:style w:type="paragraph" w:styleId="Podnoje">
    <w:name w:val="footer"/>
    <w:basedOn w:val="Normal"/>
    <w:link w:val="PodnojeChar"/>
    <w:uiPriority w:val="99"/>
    <w:unhideWhenUsed/>
    <w:rsid w:val="00AA2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A24E9"/>
  </w:style>
  <w:style w:type="table" w:customStyle="1" w:styleId="Reetkatablice1">
    <w:name w:val="Rešetka tablice1"/>
    <w:basedOn w:val="Obinatablica"/>
    <w:next w:val="Reetkatablice"/>
    <w:uiPriority w:val="39"/>
    <w:rsid w:val="00AA2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AA2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AA24E9"/>
    <w:rPr>
      <w:color w:val="0563C1" w:themeColor="hyperlink"/>
      <w:u w:val="single"/>
    </w:rPr>
  </w:style>
  <w:style w:type="character" w:styleId="Tekstrezerviranogmjesta">
    <w:name w:val="Placeholder Text"/>
    <w:basedOn w:val="Zadanifontodlomka"/>
    <w:uiPriority w:val="99"/>
    <w:semiHidden/>
    <w:rsid w:val="00AA24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BD4C1DDDDEA4BF8A69BEAD68E2833B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FFE08BD-48BC-436F-B1BC-D7619D48D509}"/>
      </w:docPartPr>
      <w:docPartBody>
        <w:p w:rsidR="00000000" w:rsidRDefault="000270D1" w:rsidP="000270D1">
          <w:pPr>
            <w:pStyle w:val="4BD4C1DDDDEA4BF8A69BEAD68E2833B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5528AB404274AB3B615BAE38B71A36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F6ED295-E41C-448B-ACF1-244F09B44766}"/>
      </w:docPartPr>
      <w:docPartBody>
        <w:p w:rsidR="00000000" w:rsidRDefault="000270D1" w:rsidP="000270D1">
          <w:pPr>
            <w:pStyle w:val="75528AB404274AB3B615BAE38B71A36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D1"/>
    <w:rsid w:val="000270D1"/>
    <w:rsid w:val="00F7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874BAC94207A4F58B22C08DF94D409F6">
    <w:name w:val="874BAC94207A4F58B22C08DF94D409F6"/>
    <w:rsid w:val="000270D1"/>
  </w:style>
  <w:style w:type="paragraph" w:customStyle="1" w:styleId="78FCA4D3D3884ACA9E802E97180BC148">
    <w:name w:val="78FCA4D3D3884ACA9E802E97180BC148"/>
    <w:rsid w:val="000270D1"/>
  </w:style>
  <w:style w:type="paragraph" w:customStyle="1" w:styleId="5E2120D8396A4854A177C03F0CEF3783">
    <w:name w:val="5E2120D8396A4854A177C03F0CEF3783"/>
    <w:rsid w:val="000270D1"/>
  </w:style>
  <w:style w:type="character" w:styleId="Tekstrezerviranogmjesta">
    <w:name w:val="Placeholder Text"/>
    <w:basedOn w:val="Zadanifontodlomka"/>
    <w:uiPriority w:val="99"/>
    <w:semiHidden/>
    <w:rsid w:val="000270D1"/>
    <w:rPr>
      <w:color w:val="808080"/>
    </w:rPr>
  </w:style>
  <w:style w:type="paragraph" w:customStyle="1" w:styleId="E654127E596546E98120280D90D80150">
    <w:name w:val="E654127E596546E98120280D90D80150"/>
    <w:rsid w:val="000270D1"/>
  </w:style>
  <w:style w:type="paragraph" w:customStyle="1" w:styleId="F4ECB8A50EC54DF9B700C1B8CC472E44">
    <w:name w:val="F4ECB8A50EC54DF9B700C1B8CC472E44"/>
    <w:rsid w:val="000270D1"/>
  </w:style>
  <w:style w:type="paragraph" w:customStyle="1" w:styleId="2FBD84D6496B43929DC155CD6EB3482F">
    <w:name w:val="2FBD84D6496B43929DC155CD6EB3482F"/>
    <w:rsid w:val="000270D1"/>
  </w:style>
  <w:style w:type="paragraph" w:customStyle="1" w:styleId="8F213574476441B0AB7DEA12499F87A2">
    <w:name w:val="8F213574476441B0AB7DEA12499F87A2"/>
    <w:rsid w:val="000270D1"/>
  </w:style>
  <w:style w:type="paragraph" w:customStyle="1" w:styleId="2044D954C3F54D3FA59A661F3FEE2F0F">
    <w:name w:val="2044D954C3F54D3FA59A661F3FEE2F0F"/>
    <w:rsid w:val="000270D1"/>
  </w:style>
  <w:style w:type="paragraph" w:customStyle="1" w:styleId="CA7B3C99AFB843F0B065BBB24972A03A">
    <w:name w:val="CA7B3C99AFB843F0B065BBB24972A03A"/>
    <w:rsid w:val="000270D1"/>
  </w:style>
  <w:style w:type="paragraph" w:customStyle="1" w:styleId="893DF9AC8C6B42EB965E1AEE5F6817DD">
    <w:name w:val="893DF9AC8C6B42EB965E1AEE5F6817DD"/>
    <w:rsid w:val="000270D1"/>
  </w:style>
  <w:style w:type="paragraph" w:customStyle="1" w:styleId="BE4F4997EC99454E8799E6F2D5FE2D57">
    <w:name w:val="BE4F4997EC99454E8799E6F2D5FE2D57"/>
    <w:rsid w:val="000270D1"/>
  </w:style>
  <w:style w:type="paragraph" w:customStyle="1" w:styleId="C2A286D38B5A473FB61B6737F0CCB250">
    <w:name w:val="C2A286D38B5A473FB61B6737F0CCB250"/>
    <w:rsid w:val="000270D1"/>
  </w:style>
  <w:style w:type="paragraph" w:customStyle="1" w:styleId="8A867FC528F04395BA476A398C7A543D">
    <w:name w:val="8A867FC528F04395BA476A398C7A543D"/>
    <w:rsid w:val="000270D1"/>
  </w:style>
  <w:style w:type="paragraph" w:customStyle="1" w:styleId="DB767CE4B2FB4EC3A1EC7465ED8AE670">
    <w:name w:val="DB767CE4B2FB4EC3A1EC7465ED8AE670"/>
    <w:rsid w:val="000270D1"/>
  </w:style>
  <w:style w:type="paragraph" w:customStyle="1" w:styleId="81951F7BD5F5401F99EECBFF64F74011">
    <w:name w:val="81951F7BD5F5401F99EECBFF64F74011"/>
    <w:rsid w:val="000270D1"/>
  </w:style>
  <w:style w:type="paragraph" w:customStyle="1" w:styleId="C21151D8816E43DCA042C5E82039A136">
    <w:name w:val="C21151D8816E43DCA042C5E82039A136"/>
    <w:rsid w:val="000270D1"/>
  </w:style>
  <w:style w:type="paragraph" w:customStyle="1" w:styleId="EA32C356925D4D9DB37FCF4865EEAD41">
    <w:name w:val="EA32C356925D4D9DB37FCF4865EEAD41"/>
    <w:rsid w:val="000270D1"/>
  </w:style>
  <w:style w:type="paragraph" w:customStyle="1" w:styleId="7CD97878B1424A0CBB6BE7F7F896E766">
    <w:name w:val="7CD97878B1424A0CBB6BE7F7F896E766"/>
    <w:rsid w:val="000270D1"/>
  </w:style>
  <w:style w:type="paragraph" w:customStyle="1" w:styleId="76DD56AEF6134A0EA610D07C00438BF1">
    <w:name w:val="76DD56AEF6134A0EA610D07C00438BF1"/>
    <w:rsid w:val="000270D1"/>
  </w:style>
  <w:style w:type="paragraph" w:customStyle="1" w:styleId="AE13A536DDA04D6C853ADE9D2249E127">
    <w:name w:val="AE13A536DDA04D6C853ADE9D2249E127"/>
    <w:rsid w:val="000270D1"/>
  </w:style>
  <w:style w:type="paragraph" w:customStyle="1" w:styleId="5075331D2D3F4BD893727063E54E2EF6">
    <w:name w:val="5075331D2D3F4BD893727063E54E2EF6"/>
    <w:rsid w:val="000270D1"/>
  </w:style>
  <w:style w:type="paragraph" w:customStyle="1" w:styleId="4CCCD3772F3447799ED24924D41E62AA">
    <w:name w:val="4CCCD3772F3447799ED24924D41E62AA"/>
    <w:rsid w:val="000270D1"/>
  </w:style>
  <w:style w:type="paragraph" w:customStyle="1" w:styleId="E3209E0064104F98A7671860B21E6B97">
    <w:name w:val="E3209E0064104F98A7671860B21E6B97"/>
    <w:rsid w:val="000270D1"/>
  </w:style>
  <w:style w:type="paragraph" w:customStyle="1" w:styleId="AF31786E24544C2EADEAF888DEA0A148">
    <w:name w:val="AF31786E24544C2EADEAF888DEA0A148"/>
    <w:rsid w:val="000270D1"/>
  </w:style>
  <w:style w:type="paragraph" w:customStyle="1" w:styleId="3288F88F9DF94E8C88E7836AF0E1A4E4">
    <w:name w:val="3288F88F9DF94E8C88E7836AF0E1A4E4"/>
    <w:rsid w:val="000270D1"/>
  </w:style>
  <w:style w:type="paragraph" w:customStyle="1" w:styleId="E03E74DA0DA7437EBE6551DF6690B50A">
    <w:name w:val="E03E74DA0DA7437EBE6551DF6690B50A"/>
    <w:rsid w:val="000270D1"/>
  </w:style>
  <w:style w:type="paragraph" w:customStyle="1" w:styleId="8D48D455FAF84BF4851AFE724EAF9FFE">
    <w:name w:val="8D48D455FAF84BF4851AFE724EAF9FFE"/>
    <w:rsid w:val="000270D1"/>
  </w:style>
  <w:style w:type="paragraph" w:customStyle="1" w:styleId="7188C5E1EBDB4670B5AF80B43266001C">
    <w:name w:val="7188C5E1EBDB4670B5AF80B43266001C"/>
    <w:rsid w:val="000270D1"/>
  </w:style>
  <w:style w:type="paragraph" w:customStyle="1" w:styleId="9E30DBB60AD440BE9F54C9DDFDFBC87B">
    <w:name w:val="9E30DBB60AD440BE9F54C9DDFDFBC87B"/>
    <w:rsid w:val="000270D1"/>
  </w:style>
  <w:style w:type="paragraph" w:customStyle="1" w:styleId="0620A89C745641C6816AC1ED6457E0C7">
    <w:name w:val="0620A89C745641C6816AC1ED6457E0C7"/>
    <w:rsid w:val="000270D1"/>
  </w:style>
  <w:style w:type="paragraph" w:customStyle="1" w:styleId="9C937B9ECDC04F2DB7CE93153B54DD8B">
    <w:name w:val="9C937B9ECDC04F2DB7CE93153B54DD8B"/>
    <w:rsid w:val="000270D1"/>
  </w:style>
  <w:style w:type="paragraph" w:customStyle="1" w:styleId="B21F9048FF4E4AE9B8E32E08D1EF3E0F">
    <w:name w:val="B21F9048FF4E4AE9B8E32E08D1EF3E0F"/>
    <w:rsid w:val="000270D1"/>
  </w:style>
  <w:style w:type="paragraph" w:customStyle="1" w:styleId="FE51D9925E4C4DDD805C634639F4CE5D">
    <w:name w:val="FE51D9925E4C4DDD805C634639F4CE5D"/>
    <w:rsid w:val="000270D1"/>
  </w:style>
  <w:style w:type="paragraph" w:customStyle="1" w:styleId="F743AEDB9FE849AF948E0D299DB44C93">
    <w:name w:val="F743AEDB9FE849AF948E0D299DB44C93"/>
    <w:rsid w:val="000270D1"/>
  </w:style>
  <w:style w:type="paragraph" w:customStyle="1" w:styleId="B882B893691948ED86D80EB7EAA240EB">
    <w:name w:val="B882B893691948ED86D80EB7EAA240EB"/>
    <w:rsid w:val="000270D1"/>
  </w:style>
  <w:style w:type="paragraph" w:customStyle="1" w:styleId="8F229CB13D9449358B4485C384CCC923">
    <w:name w:val="8F229CB13D9449358B4485C384CCC923"/>
    <w:rsid w:val="000270D1"/>
  </w:style>
  <w:style w:type="paragraph" w:customStyle="1" w:styleId="E531B0D8899542FE9A7443E511534036">
    <w:name w:val="E531B0D8899542FE9A7443E511534036"/>
    <w:rsid w:val="000270D1"/>
  </w:style>
  <w:style w:type="paragraph" w:customStyle="1" w:styleId="21A7F69B2C9B4647B311A1687E898B47">
    <w:name w:val="21A7F69B2C9B4647B311A1687E898B47"/>
    <w:rsid w:val="000270D1"/>
  </w:style>
  <w:style w:type="paragraph" w:customStyle="1" w:styleId="62073C4A91D7412889622E0CA3161474">
    <w:name w:val="62073C4A91D7412889622E0CA3161474"/>
    <w:rsid w:val="000270D1"/>
  </w:style>
  <w:style w:type="paragraph" w:customStyle="1" w:styleId="436F0FCBAC3B44A2ACEC5742007378E3">
    <w:name w:val="436F0FCBAC3B44A2ACEC5742007378E3"/>
    <w:rsid w:val="000270D1"/>
  </w:style>
  <w:style w:type="paragraph" w:customStyle="1" w:styleId="0801097433D64A53AB2FB4A6218EF2F2">
    <w:name w:val="0801097433D64A53AB2FB4A6218EF2F2"/>
    <w:rsid w:val="000270D1"/>
  </w:style>
  <w:style w:type="paragraph" w:customStyle="1" w:styleId="BA40513BB12A4CA097B17C1593AF0EB0">
    <w:name w:val="BA40513BB12A4CA097B17C1593AF0EB0"/>
    <w:rsid w:val="000270D1"/>
  </w:style>
  <w:style w:type="paragraph" w:customStyle="1" w:styleId="8FA3C6CBDF454C598C129F565C801AFB">
    <w:name w:val="8FA3C6CBDF454C598C129F565C801AFB"/>
    <w:rsid w:val="000270D1"/>
  </w:style>
  <w:style w:type="paragraph" w:customStyle="1" w:styleId="574C53C3177348D1BCB1AB53B39C5026">
    <w:name w:val="574C53C3177348D1BCB1AB53B39C5026"/>
    <w:rsid w:val="000270D1"/>
  </w:style>
  <w:style w:type="paragraph" w:customStyle="1" w:styleId="24EF1BE3C5904E2A88DD04543B70857C">
    <w:name w:val="24EF1BE3C5904E2A88DD04543B70857C"/>
    <w:rsid w:val="000270D1"/>
  </w:style>
  <w:style w:type="paragraph" w:customStyle="1" w:styleId="1ACEC0C244244CD28ACDFCD6091E27E9">
    <w:name w:val="1ACEC0C244244CD28ACDFCD6091E27E9"/>
    <w:rsid w:val="000270D1"/>
  </w:style>
  <w:style w:type="paragraph" w:customStyle="1" w:styleId="A8399AC07ADF48AA9C4BE95E64E93F62">
    <w:name w:val="A8399AC07ADF48AA9C4BE95E64E93F62"/>
    <w:rsid w:val="000270D1"/>
  </w:style>
  <w:style w:type="paragraph" w:customStyle="1" w:styleId="6F04E760C9A64DFBAEA67BBDF1D1B711">
    <w:name w:val="6F04E760C9A64DFBAEA67BBDF1D1B711"/>
    <w:rsid w:val="000270D1"/>
  </w:style>
  <w:style w:type="paragraph" w:customStyle="1" w:styleId="00F9700B632B4D9C94F6D3FD022C57D3">
    <w:name w:val="00F9700B632B4D9C94F6D3FD022C57D3"/>
    <w:rsid w:val="000270D1"/>
  </w:style>
  <w:style w:type="paragraph" w:customStyle="1" w:styleId="8613C35E53A04DB29A416FB66F2E1589">
    <w:name w:val="8613C35E53A04DB29A416FB66F2E1589"/>
    <w:rsid w:val="000270D1"/>
  </w:style>
  <w:style w:type="paragraph" w:customStyle="1" w:styleId="DB6F628202E7438F9DC49A29D8455FCC">
    <w:name w:val="DB6F628202E7438F9DC49A29D8455FCC"/>
    <w:rsid w:val="000270D1"/>
  </w:style>
  <w:style w:type="paragraph" w:customStyle="1" w:styleId="E0960235CD614113B44C9120F7D87CF6">
    <w:name w:val="E0960235CD614113B44C9120F7D87CF6"/>
    <w:rsid w:val="000270D1"/>
  </w:style>
  <w:style w:type="paragraph" w:customStyle="1" w:styleId="526B99C6903D4122A3CBC98B7DF1854E">
    <w:name w:val="526B99C6903D4122A3CBC98B7DF1854E"/>
    <w:rsid w:val="000270D1"/>
  </w:style>
  <w:style w:type="paragraph" w:customStyle="1" w:styleId="56CB41A07B044B5C9278EEBF0670F597">
    <w:name w:val="56CB41A07B044B5C9278EEBF0670F597"/>
    <w:rsid w:val="000270D1"/>
  </w:style>
  <w:style w:type="paragraph" w:customStyle="1" w:styleId="A6E25CCAF317498B9A5424EDBA0F6890">
    <w:name w:val="A6E25CCAF317498B9A5424EDBA0F6890"/>
    <w:rsid w:val="000270D1"/>
  </w:style>
  <w:style w:type="paragraph" w:customStyle="1" w:styleId="588B18147B0E44D0A403CAF548B2A925">
    <w:name w:val="588B18147B0E44D0A403CAF548B2A925"/>
    <w:rsid w:val="000270D1"/>
  </w:style>
  <w:style w:type="paragraph" w:customStyle="1" w:styleId="9B68ADFFD7574E61B2631BC29B20473A">
    <w:name w:val="9B68ADFFD7574E61B2631BC29B20473A"/>
    <w:rsid w:val="000270D1"/>
  </w:style>
  <w:style w:type="paragraph" w:customStyle="1" w:styleId="E277732C589F4E188E21F754D40BF565">
    <w:name w:val="E277732C589F4E188E21F754D40BF565"/>
    <w:rsid w:val="000270D1"/>
  </w:style>
  <w:style w:type="paragraph" w:customStyle="1" w:styleId="E3433ECC15D34317AA9D629394557096">
    <w:name w:val="E3433ECC15D34317AA9D629394557096"/>
    <w:rsid w:val="000270D1"/>
  </w:style>
  <w:style w:type="paragraph" w:customStyle="1" w:styleId="E4A25DDDEA4E45AAAA90FA4760B398FF">
    <w:name w:val="E4A25DDDEA4E45AAAA90FA4760B398FF"/>
    <w:rsid w:val="000270D1"/>
  </w:style>
  <w:style w:type="paragraph" w:customStyle="1" w:styleId="EC6B09A8028C447A9EF6E560E85B5F9D">
    <w:name w:val="EC6B09A8028C447A9EF6E560E85B5F9D"/>
    <w:rsid w:val="000270D1"/>
  </w:style>
  <w:style w:type="paragraph" w:customStyle="1" w:styleId="C2B90ADF656B401BA67B26897B649E57">
    <w:name w:val="C2B90ADF656B401BA67B26897B649E57"/>
    <w:rsid w:val="000270D1"/>
  </w:style>
  <w:style w:type="paragraph" w:customStyle="1" w:styleId="9E9AEAF0C773491A927B1EA9A141E3B4">
    <w:name w:val="9E9AEAF0C773491A927B1EA9A141E3B4"/>
    <w:rsid w:val="000270D1"/>
  </w:style>
  <w:style w:type="paragraph" w:customStyle="1" w:styleId="591C5712CB8C41D1950A61A0A44BE36C">
    <w:name w:val="591C5712CB8C41D1950A61A0A44BE36C"/>
    <w:rsid w:val="000270D1"/>
  </w:style>
  <w:style w:type="paragraph" w:customStyle="1" w:styleId="EE427BF19FC246D7BED0FEE1A2651496">
    <w:name w:val="EE427BF19FC246D7BED0FEE1A2651496"/>
    <w:rsid w:val="000270D1"/>
  </w:style>
  <w:style w:type="paragraph" w:customStyle="1" w:styleId="A0566C8AC4824653BFEC36515599F41B">
    <w:name w:val="A0566C8AC4824653BFEC36515599F41B"/>
    <w:rsid w:val="000270D1"/>
  </w:style>
  <w:style w:type="paragraph" w:customStyle="1" w:styleId="383E6D741585494FA7D8C8CE09430548">
    <w:name w:val="383E6D741585494FA7D8C8CE09430548"/>
    <w:rsid w:val="000270D1"/>
  </w:style>
  <w:style w:type="paragraph" w:customStyle="1" w:styleId="DDEAD8DA02C842E984A54A1648062D2B">
    <w:name w:val="DDEAD8DA02C842E984A54A1648062D2B"/>
    <w:rsid w:val="000270D1"/>
  </w:style>
  <w:style w:type="paragraph" w:customStyle="1" w:styleId="4BD4C1DDDDEA4BF8A69BEAD68E2833B4">
    <w:name w:val="4BD4C1DDDDEA4BF8A69BEAD68E2833B4"/>
    <w:rsid w:val="000270D1"/>
  </w:style>
  <w:style w:type="paragraph" w:customStyle="1" w:styleId="5E9520767C5645D68111998150B24902">
    <w:name w:val="5E9520767C5645D68111998150B24902"/>
    <w:rsid w:val="000270D1"/>
  </w:style>
  <w:style w:type="paragraph" w:customStyle="1" w:styleId="A674B2E92DBF4E2788158EE7CA5FBBDA">
    <w:name w:val="A674B2E92DBF4E2788158EE7CA5FBBDA"/>
    <w:rsid w:val="000270D1"/>
  </w:style>
  <w:style w:type="paragraph" w:customStyle="1" w:styleId="75528AB404274AB3B615BAE38B71A366">
    <w:name w:val="75528AB404274AB3B615BAE38B71A366"/>
    <w:rsid w:val="000270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14</cp:revision>
  <dcterms:created xsi:type="dcterms:W3CDTF">2020-10-24T10:48:00Z</dcterms:created>
  <dcterms:modified xsi:type="dcterms:W3CDTF">2020-10-24T12:09:00Z</dcterms:modified>
</cp:coreProperties>
</file>